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D89E" w14:textId="0D95C795" w:rsidR="00DB5235" w:rsidRPr="006B2636" w:rsidRDefault="004E6380" w:rsidP="004E6380">
      <w:pPr>
        <w:pStyle w:val="af4"/>
      </w:pPr>
      <w:r w:rsidRPr="006B2636">
        <w:t>Supplementary material</w:t>
      </w:r>
    </w:p>
    <w:p w14:paraId="53035A45" w14:textId="77777777" w:rsidR="004E6380" w:rsidRPr="006B2636" w:rsidRDefault="004E6380" w:rsidP="00662486">
      <w:pPr>
        <w:spacing w:line="360" w:lineRule="auto"/>
        <w:ind w:firstLine="422"/>
        <w:rPr>
          <w:b/>
        </w:rPr>
      </w:pPr>
    </w:p>
    <w:p w14:paraId="2FFC9341" w14:textId="2F4A000C" w:rsidR="00662486" w:rsidRPr="006B2636" w:rsidRDefault="008F3626" w:rsidP="008F3626">
      <w:pPr>
        <w:pStyle w:val="a7"/>
      </w:pPr>
      <w:r w:rsidRPr="006B2636">
        <w:t xml:space="preserve">Supplementary </w:t>
      </w:r>
      <w:r w:rsidR="00662486" w:rsidRPr="006B2636">
        <w:t xml:space="preserve">Table </w:t>
      </w:r>
      <w:r w:rsidRPr="006B2636">
        <w:t>1.</w:t>
      </w:r>
      <w:r w:rsidR="0086178C" w:rsidRPr="006B2636">
        <w:t xml:space="preserve"> Demographic, respiratory, and clinical parameters between Group A (16–24 hours prone positioning) and Group B (25–36 hours prone positioning)</w:t>
      </w:r>
      <w:r w:rsidRPr="006B2636">
        <w:t>.</w:t>
      </w:r>
    </w:p>
    <w:tbl>
      <w:tblPr>
        <w:tblW w:w="9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126"/>
        <w:gridCol w:w="1408"/>
      </w:tblGrid>
      <w:tr w:rsidR="00BC0FAA" w:rsidRPr="006B2636" w14:paraId="678ECD63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B1F" w14:textId="310E2BC8" w:rsidR="00BC0FAA" w:rsidRPr="006B2636" w:rsidRDefault="00BC0FAA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A (16</w:t>
            </w:r>
            <w:r w:rsidR="008F3626" w:rsidRPr="006B2636">
              <w:rPr>
                <w:color w:val="000000"/>
              </w:rPr>
              <w:t>–</w:t>
            </w:r>
            <w:r w:rsidRPr="006B2636">
              <w:rPr>
                <w:color w:val="000000"/>
              </w:rPr>
              <w:t xml:space="preserve">24 h) </w:t>
            </w:r>
            <w:r w:rsidRPr="006B2636">
              <w:rPr>
                <w:i/>
                <w:color w:val="000000"/>
              </w:rPr>
              <w:t>vs</w:t>
            </w:r>
            <w:r w:rsidR="008F3626" w:rsidRPr="006B2636">
              <w:rPr>
                <w:i/>
                <w:color w:val="000000"/>
              </w:rPr>
              <w:t>.</w:t>
            </w:r>
            <w:r w:rsidRPr="006B2636">
              <w:rPr>
                <w:i/>
                <w:color w:val="000000"/>
              </w:rPr>
              <w:t xml:space="preserve"> </w:t>
            </w:r>
            <w:r w:rsidRPr="006B2636">
              <w:rPr>
                <w:color w:val="000000"/>
              </w:rPr>
              <w:t>B (25</w:t>
            </w:r>
            <w:r w:rsidR="008F3626" w:rsidRPr="006B2636">
              <w:rPr>
                <w:color w:val="000000"/>
              </w:rPr>
              <w:t>–</w:t>
            </w:r>
            <w:r w:rsidRPr="006B2636">
              <w:rPr>
                <w:color w:val="000000"/>
              </w:rPr>
              <w:t>36 h)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A9F" w14:textId="20EAB707" w:rsidR="00BC0FAA" w:rsidRPr="006B2636" w:rsidRDefault="00BC0FAA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 xml:space="preserve">Group A </w:t>
            </w:r>
            <w:r w:rsidR="007B3CA7" w:rsidRPr="006B2636">
              <w:rPr>
                <w:color w:val="000000"/>
              </w:rPr>
              <w:t>(n =</w:t>
            </w:r>
            <w:r w:rsidR="008F3626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174)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EBF" w14:textId="28CAC89F" w:rsidR="00BC0FAA" w:rsidRPr="006B2636" w:rsidRDefault="00BC0FAA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 xml:space="preserve">Group B </w:t>
            </w:r>
            <w:r w:rsidR="007B3CA7" w:rsidRPr="006B2636">
              <w:rPr>
                <w:color w:val="000000"/>
              </w:rPr>
              <w:t>(n =</w:t>
            </w:r>
            <w:r w:rsidR="008F3626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176)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75B6" w14:textId="77232D4E" w:rsidR="00BC0FAA" w:rsidRPr="006B2636" w:rsidRDefault="007D54B9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i/>
                <w:color w:val="000000"/>
              </w:rPr>
              <w:t>p</w:t>
            </w:r>
            <w:r w:rsidR="00BC0FAA" w:rsidRPr="006B2636">
              <w:rPr>
                <w:color w:val="000000"/>
              </w:rPr>
              <w:t xml:space="preserve"> value</w:t>
            </w:r>
          </w:p>
        </w:tc>
      </w:tr>
      <w:tr w:rsidR="00F05658" w:rsidRPr="006B2636" w14:paraId="278EB320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BFC" w14:textId="75639A13" w:rsidR="00F05658" w:rsidRPr="006B2636" w:rsidRDefault="00F05658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Temperature (centigrade)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1767" w14:textId="2C0C9DE6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36</w:t>
            </w:r>
            <w:r w:rsidR="008F3626" w:rsidRPr="006B2636">
              <w:t>.</w:t>
            </w:r>
            <w:r w:rsidRPr="006B2636">
              <w:t>5 (36</w:t>
            </w:r>
            <w:r w:rsidR="008F3626" w:rsidRPr="006B2636">
              <w:t>.</w:t>
            </w:r>
            <w:r w:rsidRPr="006B2636">
              <w:t>1</w:t>
            </w:r>
            <w:r w:rsidR="008F3626" w:rsidRPr="006B2636">
              <w:t>–</w:t>
            </w:r>
            <w:r w:rsidRPr="006B2636">
              <w:t>36</w:t>
            </w:r>
            <w:r w:rsidR="008F3626" w:rsidRPr="006B2636">
              <w:t>.</w:t>
            </w:r>
            <w:r w:rsidRPr="006B2636">
              <w:t>9)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0C7" w14:textId="77D2BAF7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36</w:t>
            </w:r>
            <w:r w:rsidR="008F3626" w:rsidRPr="006B2636">
              <w:t>.</w:t>
            </w:r>
            <w:r w:rsidR="00EF6418" w:rsidRPr="006B2636">
              <w:t>5 (</w:t>
            </w:r>
            <w:r w:rsidRPr="006B2636">
              <w:t>36</w:t>
            </w:r>
            <w:r w:rsidR="008F3626" w:rsidRPr="006B2636">
              <w:t>.</w:t>
            </w:r>
            <w:r w:rsidRPr="006B2636">
              <w:t>1</w:t>
            </w:r>
            <w:r w:rsidR="008F3626" w:rsidRPr="006B2636">
              <w:t>–</w:t>
            </w:r>
            <w:r w:rsidRPr="006B2636">
              <w:t>36</w:t>
            </w:r>
            <w:r w:rsidR="008F3626" w:rsidRPr="006B2636">
              <w:t>.</w:t>
            </w:r>
            <w:r w:rsidRPr="006B2636">
              <w:t>8)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EB45" w14:textId="1F2FC5F6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9239</w:t>
            </w:r>
          </w:p>
        </w:tc>
      </w:tr>
      <w:tr w:rsidR="00F05658" w:rsidRPr="006B2636" w14:paraId="58154A91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8C3F" w14:textId="5A79D98E" w:rsidR="00F05658" w:rsidRPr="006B2636" w:rsidRDefault="00F05658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1A84" w14:textId="0DF40C50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89</w:t>
            </w:r>
            <w:r w:rsidR="008F3626" w:rsidRPr="006B2636">
              <w:t>.</w:t>
            </w:r>
            <w:r w:rsidRPr="006B2636">
              <w:t>1 (74</w:t>
            </w:r>
            <w:r w:rsidR="008F3626" w:rsidRPr="006B2636">
              <w:t>.</w:t>
            </w:r>
            <w:r w:rsidRPr="006B2636">
              <w:t>9</w:t>
            </w:r>
            <w:r w:rsidR="008F3626" w:rsidRPr="006B2636">
              <w:t>–</w:t>
            </w:r>
            <w:r w:rsidRPr="006B2636">
              <w:t>103</w:t>
            </w:r>
            <w:r w:rsidR="008F3626" w:rsidRPr="006B2636">
              <w:t>.</w:t>
            </w:r>
            <w:r w:rsidRPr="006B2636">
              <w:t>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452" w14:textId="04533166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82</w:t>
            </w:r>
            <w:r w:rsidR="008F3626" w:rsidRPr="006B2636">
              <w:t>.</w:t>
            </w:r>
            <w:r w:rsidRPr="006B2636">
              <w:t>6 (70</w:t>
            </w:r>
            <w:r w:rsidR="008F3626" w:rsidRPr="006B2636">
              <w:t>.</w:t>
            </w:r>
            <w:r w:rsidRPr="006B2636">
              <w:t>3</w:t>
            </w:r>
            <w:r w:rsidR="008F3626" w:rsidRPr="006B2636">
              <w:t>–</w:t>
            </w:r>
            <w:r w:rsidRPr="006B2636">
              <w:t>96</w:t>
            </w:r>
            <w:r w:rsidR="00B640A5" w:rsidRPr="006B2636">
              <w:t>.0</w:t>
            </w:r>
            <w:r w:rsidRPr="006B2636"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DABD" w14:textId="157DF641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0183</w:t>
            </w:r>
          </w:p>
        </w:tc>
      </w:tr>
      <w:tr w:rsidR="00F05658" w:rsidRPr="006B2636" w14:paraId="1B48EC65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8893" w14:textId="73461EB7" w:rsidR="00F05658" w:rsidRPr="006B2636" w:rsidRDefault="00F05658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Systolic BP (mmHg)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875" w14:textId="11FEC21F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120</w:t>
            </w:r>
            <w:r w:rsidR="008F3626" w:rsidRPr="006B2636">
              <w:t>.</w:t>
            </w:r>
            <w:r w:rsidRPr="006B2636">
              <w:t>4 (110</w:t>
            </w:r>
            <w:r w:rsidR="008F3626" w:rsidRPr="006B2636">
              <w:t>.</w:t>
            </w:r>
            <w:r w:rsidRPr="006B2636">
              <w:t>1</w:t>
            </w:r>
            <w:r w:rsidR="008F3626" w:rsidRPr="006B2636">
              <w:t>–</w:t>
            </w:r>
            <w:r w:rsidRPr="006B2636">
              <w:t>129</w:t>
            </w:r>
            <w:r w:rsidR="008F3626" w:rsidRPr="006B2636">
              <w:t>.</w:t>
            </w:r>
            <w:r w:rsidRPr="006B2636"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BE2A" w14:textId="39CCD443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121</w:t>
            </w:r>
            <w:r w:rsidR="008F3626" w:rsidRPr="006B2636">
              <w:t>.</w:t>
            </w:r>
            <w:r w:rsidRPr="006B2636">
              <w:t>7 (116</w:t>
            </w:r>
            <w:r w:rsidR="008F3626" w:rsidRPr="006B2636">
              <w:t>.</w:t>
            </w:r>
            <w:r w:rsidRPr="006B2636">
              <w:t>1</w:t>
            </w:r>
            <w:r w:rsidR="008F3626" w:rsidRPr="006B2636">
              <w:t>–</w:t>
            </w:r>
            <w:r w:rsidRPr="006B2636">
              <w:t>127</w:t>
            </w:r>
            <w:r w:rsidR="008F3626" w:rsidRPr="006B2636">
              <w:t>.</w:t>
            </w:r>
            <w:r w:rsidRPr="006B2636">
              <w:t>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2D0B" w14:textId="2F5C18B6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2182</w:t>
            </w:r>
          </w:p>
        </w:tc>
      </w:tr>
      <w:tr w:rsidR="00F05658" w:rsidRPr="006B2636" w14:paraId="26C2F193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9A9" w14:textId="037A8D89" w:rsidR="00F05658" w:rsidRPr="006B2636" w:rsidRDefault="00F05658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Diastolic BP (mmHg)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05C" w14:textId="09FD4610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62</w:t>
            </w:r>
            <w:r w:rsidR="008F3626" w:rsidRPr="006B2636">
              <w:t>.</w:t>
            </w:r>
            <w:r w:rsidRPr="006B2636">
              <w:t>3 (57</w:t>
            </w:r>
            <w:r w:rsidR="00B640A5" w:rsidRPr="006B2636">
              <w:t>.0</w:t>
            </w:r>
            <w:r w:rsidR="008F3626" w:rsidRPr="006B2636">
              <w:t>–</w:t>
            </w:r>
            <w:r w:rsidRPr="006B2636">
              <w:t>68</w:t>
            </w:r>
            <w:r w:rsidR="00B640A5" w:rsidRPr="006B2636">
              <w:t>.0</w:t>
            </w:r>
            <w:r w:rsidRPr="006B2636"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6CB3" w14:textId="55CCBA5B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62</w:t>
            </w:r>
            <w:r w:rsidR="008F3626" w:rsidRPr="006B2636">
              <w:t>.</w:t>
            </w:r>
            <w:r w:rsidRPr="006B2636">
              <w:t>5 (57</w:t>
            </w:r>
            <w:r w:rsidR="008F3626" w:rsidRPr="006B2636">
              <w:t>.</w:t>
            </w:r>
            <w:r w:rsidRPr="006B2636">
              <w:t>8</w:t>
            </w:r>
            <w:r w:rsidR="008F3626" w:rsidRPr="006B2636">
              <w:t>–</w:t>
            </w:r>
            <w:r w:rsidRPr="006B2636">
              <w:t>69</w:t>
            </w:r>
            <w:r w:rsidR="008F3626" w:rsidRPr="006B2636">
              <w:t>.</w:t>
            </w:r>
            <w:r w:rsidRPr="006B2636">
              <w:t>2)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02CC" w14:textId="54758F01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676</w:t>
            </w:r>
            <w:r w:rsidR="00B640A5" w:rsidRPr="006B2636">
              <w:rPr>
                <w:color w:val="000000"/>
              </w:rPr>
              <w:t>0</w:t>
            </w:r>
          </w:p>
        </w:tc>
      </w:tr>
      <w:tr w:rsidR="00F05658" w:rsidRPr="006B2636" w14:paraId="5ED5DB5E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75A" w14:textId="264E80BE" w:rsidR="00F05658" w:rsidRPr="006B2636" w:rsidRDefault="00FB6BB0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Sodium</w:t>
            </w:r>
            <w:r w:rsidR="00F05658" w:rsidRPr="006B2636">
              <w:rPr>
                <w:color w:val="000000"/>
              </w:rPr>
              <w:t xml:space="preserve"> (mmol/L)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9E18" w14:textId="06AD2F1F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138</w:t>
            </w:r>
            <w:r w:rsidR="00B640A5" w:rsidRPr="006B2636">
              <w:t>.0</w:t>
            </w:r>
            <w:r w:rsidRPr="006B2636">
              <w:t xml:space="preserve"> (134</w:t>
            </w:r>
            <w:r w:rsidR="008F3626" w:rsidRPr="006B2636">
              <w:t>.</w:t>
            </w:r>
            <w:r w:rsidRPr="006B2636">
              <w:t>4</w:t>
            </w:r>
            <w:r w:rsidR="008F3626" w:rsidRPr="006B2636">
              <w:t>–</w:t>
            </w:r>
            <w:r w:rsidRPr="006B2636">
              <w:t>141</w:t>
            </w:r>
            <w:r w:rsidR="008F3626" w:rsidRPr="006B2636">
              <w:t>.</w:t>
            </w:r>
            <w:r w:rsidRPr="006B2636"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39D" w14:textId="2B8802B7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138</w:t>
            </w:r>
            <w:r w:rsidR="008F3626" w:rsidRPr="006B2636">
              <w:t>.</w:t>
            </w:r>
            <w:r w:rsidRPr="006B2636">
              <w:t>5 (135</w:t>
            </w:r>
            <w:r w:rsidR="008F3626" w:rsidRPr="006B2636">
              <w:t>.</w:t>
            </w:r>
            <w:r w:rsidRPr="006B2636">
              <w:t>5</w:t>
            </w:r>
            <w:r w:rsidR="008F3626" w:rsidRPr="006B2636">
              <w:t>–</w:t>
            </w:r>
            <w:r w:rsidRPr="006B2636">
              <w:t>142</w:t>
            </w:r>
            <w:r w:rsidR="00B640A5" w:rsidRPr="006B2636">
              <w:t>.0</w:t>
            </w:r>
            <w:r w:rsidRPr="006B2636"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0028" w14:textId="32D00B76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0981</w:t>
            </w:r>
          </w:p>
        </w:tc>
      </w:tr>
      <w:tr w:rsidR="00F05658" w:rsidRPr="006B2636" w14:paraId="33C77D36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8103" w14:textId="08DF25AA" w:rsidR="00F05658" w:rsidRPr="006B2636" w:rsidRDefault="00FB6BB0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Potassium</w:t>
            </w:r>
            <w:r w:rsidR="00F05658" w:rsidRPr="006B2636">
              <w:rPr>
                <w:color w:val="000000"/>
              </w:rPr>
              <w:t xml:space="preserve"> (mmol/L)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E17" w14:textId="674EFB2D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4</w:t>
            </w:r>
            <w:r w:rsidR="008F3626" w:rsidRPr="006B2636">
              <w:t>.</w:t>
            </w:r>
            <w:r w:rsidRPr="006B2636">
              <w:t>2 (3</w:t>
            </w:r>
            <w:r w:rsidR="008F3626" w:rsidRPr="006B2636">
              <w:t>.</w:t>
            </w:r>
            <w:r w:rsidRPr="006B2636">
              <w:t>8</w:t>
            </w:r>
            <w:r w:rsidR="008F3626" w:rsidRPr="006B2636">
              <w:t>–</w:t>
            </w:r>
            <w:r w:rsidRPr="006B2636">
              <w:t>4</w:t>
            </w:r>
            <w:r w:rsidR="008F3626" w:rsidRPr="006B2636">
              <w:t>.</w:t>
            </w:r>
            <w:r w:rsidRPr="006B2636">
              <w:t>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3592" w14:textId="374A5974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4</w:t>
            </w:r>
            <w:r w:rsidR="008F3626" w:rsidRPr="006B2636">
              <w:t>.</w:t>
            </w:r>
            <w:r w:rsidRPr="006B2636">
              <w:t>2 (3</w:t>
            </w:r>
            <w:r w:rsidR="008F3626" w:rsidRPr="006B2636">
              <w:t>.</w:t>
            </w:r>
            <w:r w:rsidRPr="006B2636">
              <w:t>7</w:t>
            </w:r>
            <w:r w:rsidR="008F3626" w:rsidRPr="006B2636">
              <w:t>–</w:t>
            </w:r>
            <w:r w:rsidRPr="006B2636">
              <w:t>4</w:t>
            </w:r>
            <w:r w:rsidR="008F3626" w:rsidRPr="006B2636">
              <w:t>.</w:t>
            </w:r>
            <w:r w:rsidRPr="006B2636">
              <w:t>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D404" w14:textId="2DBC3563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8778</w:t>
            </w:r>
          </w:p>
        </w:tc>
      </w:tr>
      <w:tr w:rsidR="00F05658" w:rsidRPr="006B2636" w14:paraId="40291F0C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5FB4" w14:textId="57095E58" w:rsidR="00F05658" w:rsidRPr="006B2636" w:rsidRDefault="00F05658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C</w:t>
            </w:r>
            <w:r w:rsidR="00FB6BB0" w:rsidRPr="006B2636">
              <w:rPr>
                <w:color w:val="000000"/>
              </w:rPr>
              <w:t>h</w:t>
            </w:r>
            <w:r w:rsidRPr="006B2636">
              <w:rPr>
                <w:color w:val="000000"/>
              </w:rPr>
              <w:t>l</w:t>
            </w:r>
            <w:r w:rsidR="00FB6BB0" w:rsidRPr="006B2636">
              <w:rPr>
                <w:color w:val="000000"/>
              </w:rPr>
              <w:t>oride</w:t>
            </w:r>
            <w:r w:rsidRPr="006B2636">
              <w:rPr>
                <w:color w:val="000000"/>
              </w:rPr>
              <w:t xml:space="preserve"> (mmol/L)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320" w14:textId="05A11034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103</w:t>
            </w:r>
            <w:r w:rsidR="008F3626" w:rsidRPr="006B2636">
              <w:t>.</w:t>
            </w:r>
            <w:r w:rsidRPr="006B2636">
              <w:t>9 (99</w:t>
            </w:r>
            <w:r w:rsidR="008F3626" w:rsidRPr="006B2636">
              <w:t>.</w:t>
            </w:r>
            <w:r w:rsidRPr="006B2636">
              <w:t>7</w:t>
            </w:r>
            <w:r w:rsidR="008F3626" w:rsidRPr="006B2636">
              <w:t>–</w:t>
            </w:r>
            <w:r w:rsidRPr="006B2636">
              <w:t>107</w:t>
            </w:r>
            <w:r w:rsidR="008F3626" w:rsidRPr="006B2636">
              <w:t>.</w:t>
            </w:r>
            <w:r w:rsidRPr="006B2636">
              <w:t>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E816" w14:textId="56B05E7F" w:rsidR="00F05658" w:rsidRPr="006B2636" w:rsidRDefault="00F05658" w:rsidP="008F3626">
            <w:pPr>
              <w:ind w:firstLineChars="0" w:firstLine="0"/>
              <w:jc w:val="center"/>
            </w:pPr>
            <w:r w:rsidRPr="006B2636">
              <w:t>104</w:t>
            </w:r>
            <w:r w:rsidR="008F3626" w:rsidRPr="006B2636">
              <w:t>.</w:t>
            </w:r>
            <w:r w:rsidRPr="006B2636">
              <w:t>6 (101</w:t>
            </w:r>
            <w:r w:rsidR="008F3626" w:rsidRPr="006B2636">
              <w:t>.</w:t>
            </w:r>
            <w:r w:rsidRPr="006B2636">
              <w:t>4</w:t>
            </w:r>
            <w:r w:rsidR="008F3626" w:rsidRPr="006B2636">
              <w:t>–</w:t>
            </w:r>
            <w:r w:rsidRPr="006B2636">
              <w:t>107</w:t>
            </w:r>
            <w:r w:rsidR="008F3626" w:rsidRPr="006B2636">
              <w:t>.</w:t>
            </w:r>
            <w:r w:rsidRPr="006B2636">
              <w:t>2)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5614" w14:textId="7582B2DE" w:rsidR="00F05658" w:rsidRPr="006B2636" w:rsidRDefault="00F05658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4699</w:t>
            </w:r>
          </w:p>
        </w:tc>
      </w:tr>
      <w:tr w:rsidR="00D535E3" w:rsidRPr="006B2636" w14:paraId="74E5759A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83E" w14:textId="77777777" w:rsidR="00D535E3" w:rsidRPr="006B2636" w:rsidRDefault="00D535E3" w:rsidP="008F3626">
            <w:pPr>
              <w:ind w:firstLineChars="0" w:firstLine="0"/>
              <w:jc w:val="left"/>
            </w:pPr>
            <w:r w:rsidRPr="006B2636">
              <w:rPr>
                <w:color w:val="000000"/>
              </w:rPr>
              <w:t>PCO</w:t>
            </w:r>
            <w:r w:rsidRPr="006B2636">
              <w:rPr>
                <w:color w:val="000000"/>
                <w:vertAlign w:val="subscript"/>
              </w:rPr>
              <w:t>2</w:t>
            </w:r>
            <w:r w:rsidRPr="006B2636">
              <w:rPr>
                <w:color w:val="000000"/>
              </w:rPr>
              <w:t xml:space="preserve"> (mmHg)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E9E3" w14:textId="3004AE62" w:rsidR="00D535E3" w:rsidRPr="006B2636" w:rsidRDefault="00D535E3" w:rsidP="008F3626">
            <w:pPr>
              <w:ind w:firstLineChars="0" w:firstLine="0"/>
              <w:jc w:val="center"/>
            </w:pPr>
            <w:r w:rsidRPr="006B2636">
              <w:t>52</w:t>
            </w:r>
            <w:r w:rsidR="008F3626" w:rsidRPr="006B2636">
              <w:t>.</w:t>
            </w:r>
            <w:r w:rsidRPr="006B2636">
              <w:t>5 (45</w:t>
            </w:r>
            <w:r w:rsidR="008F3626" w:rsidRPr="006B2636">
              <w:t>.</w:t>
            </w:r>
            <w:r w:rsidRPr="006B2636">
              <w:t>7</w:t>
            </w:r>
            <w:r w:rsidR="008F3626" w:rsidRPr="006B2636">
              <w:t>–</w:t>
            </w:r>
            <w:r w:rsidRPr="006B2636">
              <w:t>63</w:t>
            </w:r>
            <w:r w:rsidR="00B640A5" w:rsidRPr="006B2636">
              <w:t>.0</w:t>
            </w:r>
            <w:r w:rsidRPr="006B2636"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B01D" w14:textId="09815AA3" w:rsidR="00D535E3" w:rsidRPr="006B2636" w:rsidRDefault="00D535E3" w:rsidP="008F3626">
            <w:pPr>
              <w:ind w:firstLineChars="0" w:firstLine="0"/>
              <w:jc w:val="center"/>
            </w:pPr>
            <w:r w:rsidRPr="006B2636">
              <w:t>55</w:t>
            </w:r>
            <w:r w:rsidR="008F3626" w:rsidRPr="006B2636">
              <w:t>.</w:t>
            </w:r>
            <w:r w:rsidRPr="006B2636">
              <w:t>9 (48</w:t>
            </w:r>
            <w:r w:rsidR="008F3626" w:rsidRPr="006B2636">
              <w:t>.</w:t>
            </w:r>
            <w:r w:rsidRPr="006B2636">
              <w:t>8</w:t>
            </w:r>
            <w:r w:rsidR="008F3626" w:rsidRPr="006B2636">
              <w:t>–</w:t>
            </w:r>
            <w:r w:rsidRPr="006B2636">
              <w:t>65</w:t>
            </w:r>
            <w:r w:rsidR="008F3626" w:rsidRPr="006B2636">
              <w:t>.</w:t>
            </w:r>
            <w:r w:rsidRPr="006B2636">
              <w:t>4)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BBF" w14:textId="698062E7" w:rsidR="00D535E3" w:rsidRPr="006B2636" w:rsidRDefault="00D535E3" w:rsidP="008F3626">
            <w:pPr>
              <w:ind w:firstLineChars="0" w:firstLine="0"/>
              <w:jc w:val="center"/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0334</w:t>
            </w:r>
          </w:p>
        </w:tc>
      </w:tr>
      <w:tr w:rsidR="00242D0F" w:rsidRPr="006B2636" w14:paraId="03EEB22F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D81A" w14:textId="1A2BB4B6" w:rsidR="00242D0F" w:rsidRPr="006B2636" w:rsidRDefault="00FB6BB0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Sodium Bicarbonate</w:t>
            </w:r>
            <w:r w:rsidR="00242D0F" w:rsidRPr="006B2636">
              <w:rPr>
                <w:color w:val="000000"/>
                <w:vertAlign w:val="subscript"/>
              </w:rPr>
              <w:t xml:space="preserve"> </w:t>
            </w:r>
            <w:r w:rsidR="00242D0F" w:rsidRPr="006B2636">
              <w:rPr>
                <w:color w:val="000000"/>
              </w:rPr>
              <w:t>(mmol/L)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AE4" w14:textId="0235BF25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25</w:t>
            </w:r>
            <w:r w:rsidR="00B640A5" w:rsidRPr="006B2636">
              <w:t>.0</w:t>
            </w:r>
            <w:r w:rsidRPr="006B2636">
              <w:t xml:space="preserve"> (21</w:t>
            </w:r>
            <w:r w:rsidR="008F3626" w:rsidRPr="006B2636">
              <w:t>.</w:t>
            </w:r>
            <w:r w:rsidRPr="006B2636">
              <w:t>2</w:t>
            </w:r>
            <w:r w:rsidR="008F3626" w:rsidRPr="006B2636">
              <w:t>–</w:t>
            </w:r>
            <w:r w:rsidRPr="006B2636">
              <w:t>27</w:t>
            </w:r>
            <w:r w:rsidR="008F3626" w:rsidRPr="006B2636">
              <w:t>.</w:t>
            </w:r>
            <w:r w:rsidRPr="006B2636">
              <w:t>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4E36" w14:textId="0FDBD5D4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25</w:t>
            </w:r>
            <w:r w:rsidR="008F3626" w:rsidRPr="006B2636">
              <w:t>.</w:t>
            </w:r>
            <w:r w:rsidRPr="006B2636">
              <w:t>4 (23</w:t>
            </w:r>
            <w:r w:rsidR="00B640A5" w:rsidRPr="006B2636">
              <w:t>.0</w:t>
            </w:r>
            <w:r w:rsidR="008F3626" w:rsidRPr="006B2636">
              <w:t>–</w:t>
            </w:r>
            <w:r w:rsidRPr="006B2636">
              <w:t>28</w:t>
            </w:r>
            <w:r w:rsidR="008F3626" w:rsidRPr="006B2636">
              <w:t>.</w:t>
            </w:r>
            <w:r w:rsidRPr="006B2636">
              <w:t>8)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15A1" w14:textId="481B78E4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0123</w:t>
            </w:r>
          </w:p>
        </w:tc>
      </w:tr>
      <w:tr w:rsidR="00242D0F" w:rsidRPr="006B2636" w14:paraId="40D0DBE3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FBD" w14:textId="4946836A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AE7A" w14:textId="3B925254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7</w:t>
            </w:r>
            <w:r w:rsidR="008F3626" w:rsidRPr="006B2636">
              <w:t>.</w:t>
            </w:r>
            <w:r w:rsidRPr="006B2636">
              <w:t>3 (7</w:t>
            </w:r>
            <w:r w:rsidR="008F3626" w:rsidRPr="006B2636">
              <w:t>.</w:t>
            </w:r>
            <w:r w:rsidRPr="006B2636">
              <w:t>2</w:t>
            </w:r>
            <w:r w:rsidR="008F3626" w:rsidRPr="006B2636">
              <w:t>–</w:t>
            </w:r>
            <w:r w:rsidRPr="006B2636">
              <w:t>7</w:t>
            </w:r>
            <w:r w:rsidR="008F3626" w:rsidRPr="006B2636">
              <w:t>.</w:t>
            </w:r>
            <w:r w:rsidRPr="006B2636">
              <w:t>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23C" w14:textId="2BABC3A9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7</w:t>
            </w:r>
            <w:r w:rsidR="008F3626" w:rsidRPr="006B2636">
              <w:t>.</w:t>
            </w:r>
            <w:r w:rsidRPr="006B2636">
              <w:t>3 (7</w:t>
            </w:r>
            <w:r w:rsidR="008F3626" w:rsidRPr="006B2636">
              <w:t>.</w:t>
            </w:r>
            <w:r w:rsidRPr="006B2636">
              <w:t>3</w:t>
            </w:r>
            <w:r w:rsidR="008F3626" w:rsidRPr="006B2636">
              <w:t>–</w:t>
            </w:r>
            <w:r w:rsidRPr="006B2636">
              <w:t>7</w:t>
            </w:r>
            <w:r w:rsidR="008F3626" w:rsidRPr="006B2636">
              <w:t>.</w:t>
            </w:r>
            <w:r w:rsidRPr="006B2636">
              <w:t>5)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1A3" w14:textId="647D4C76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6339</w:t>
            </w:r>
          </w:p>
        </w:tc>
      </w:tr>
      <w:tr w:rsidR="00242D0F" w:rsidRPr="006B2636" w14:paraId="0232E12B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CDB" w14:textId="001F3F05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t>SpO</w:t>
            </w:r>
            <w:r w:rsidRPr="006B2636">
              <w:rPr>
                <w:vertAlign w:val="subscript"/>
              </w:rPr>
              <w:t>2</w:t>
            </w:r>
            <w:r w:rsidRPr="006B2636">
              <w:t xml:space="preserve">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DBC8" w14:textId="1AADF742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95</w:t>
            </w:r>
            <w:r w:rsidR="008F3626" w:rsidRPr="006B2636">
              <w:t>.</w:t>
            </w:r>
            <w:r w:rsidRPr="006B2636">
              <w:t>2 (92</w:t>
            </w:r>
            <w:r w:rsidR="008F3626" w:rsidRPr="006B2636">
              <w:t>.</w:t>
            </w:r>
            <w:r w:rsidRPr="006B2636">
              <w:t>6</w:t>
            </w:r>
            <w:r w:rsidR="008F3626" w:rsidRPr="006B2636">
              <w:t>–</w:t>
            </w:r>
            <w:r w:rsidRPr="006B2636">
              <w:t>97</w:t>
            </w:r>
            <w:r w:rsidR="008F3626" w:rsidRPr="006B2636">
              <w:t>.</w:t>
            </w:r>
            <w:r w:rsidRPr="006B2636">
              <w:t>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9C7" w14:textId="3AA47404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94 (92</w:t>
            </w:r>
            <w:r w:rsidR="008F3626" w:rsidRPr="006B2636">
              <w:t>.</w:t>
            </w:r>
            <w:r w:rsidRPr="006B2636">
              <w:t>1</w:t>
            </w:r>
            <w:r w:rsidR="008F3626" w:rsidRPr="006B2636">
              <w:t>–</w:t>
            </w:r>
            <w:r w:rsidRPr="006B2636">
              <w:t>95</w:t>
            </w:r>
            <w:r w:rsidR="008F3626" w:rsidRPr="006B2636">
              <w:t>.</w:t>
            </w:r>
            <w:r w:rsidRPr="006B2636">
              <w:t>9)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6CE9" w14:textId="1C55DE1D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0004</w:t>
            </w:r>
          </w:p>
        </w:tc>
      </w:tr>
      <w:tr w:rsidR="00242D0F" w:rsidRPr="006B2636" w14:paraId="32B11537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DCC6" w14:textId="6BB9E2FB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RR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93F0" w14:textId="40634502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15 (13</w:t>
            </w:r>
            <w:r w:rsidR="008F3626" w:rsidRPr="006B2636">
              <w:t>.</w:t>
            </w:r>
            <w:r w:rsidRPr="006B2636">
              <w:t>8</w:t>
            </w:r>
            <w:r w:rsidR="008F3626" w:rsidRPr="006B2636">
              <w:t>–</w:t>
            </w:r>
            <w:r w:rsidRPr="006B2636">
              <w:t>16</w:t>
            </w:r>
            <w:r w:rsidR="008F3626" w:rsidRPr="006B2636">
              <w:t>.</w:t>
            </w:r>
            <w:r w:rsidRPr="006B2636">
              <w:t>9</w:t>
            </w:r>
            <w:r w:rsidR="00EF6418" w:rsidRPr="006B2636"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4046" w14:textId="245BE758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15 (13</w:t>
            </w:r>
            <w:r w:rsidR="008F3626" w:rsidRPr="006B2636">
              <w:t>.</w:t>
            </w:r>
            <w:r w:rsidRPr="006B2636">
              <w:t>9</w:t>
            </w:r>
            <w:r w:rsidR="008F3626" w:rsidRPr="006B2636">
              <w:t>–</w:t>
            </w:r>
            <w:r w:rsidRPr="006B2636">
              <w:t>16</w:t>
            </w:r>
            <w:r w:rsidR="008F3626" w:rsidRPr="006B2636">
              <w:t>.</w:t>
            </w:r>
            <w:r w:rsidRPr="006B2636">
              <w:t>5)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811" w14:textId="404098C7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0</w:t>
            </w:r>
            <w:r w:rsidR="008F3626" w:rsidRPr="006B2636">
              <w:t>.</w:t>
            </w:r>
            <w:r w:rsidRPr="006B2636">
              <w:t>6213</w:t>
            </w:r>
          </w:p>
        </w:tc>
      </w:tr>
      <w:tr w:rsidR="00242D0F" w:rsidRPr="006B2636" w14:paraId="17ADFCAE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ABEE" w14:textId="2CB62934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proofErr w:type="spellStart"/>
            <w:r w:rsidRPr="006B2636">
              <w:t>TV</w:t>
            </w:r>
            <w:r w:rsidRPr="006B2636">
              <w:rPr>
                <w:vertAlign w:val="subscript"/>
              </w:rPr>
              <w:t>e</w:t>
            </w:r>
            <w:proofErr w:type="spellEnd"/>
            <w:r w:rsidRPr="006B2636">
              <w:t xml:space="preserve"> (m</w:t>
            </w:r>
            <w:r w:rsidR="008F3626" w:rsidRPr="006B2636">
              <w:t>L</w:t>
            </w:r>
            <w:r w:rsidRPr="006B2636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B834" w14:textId="3D2F3CC0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458</w:t>
            </w:r>
            <w:r w:rsidR="008F3626" w:rsidRPr="006B2636">
              <w:t>.</w:t>
            </w:r>
            <w:r w:rsidRPr="006B2636">
              <w:t>8 (401</w:t>
            </w:r>
            <w:r w:rsidR="00B640A5" w:rsidRPr="006B2636">
              <w:t>.0</w:t>
            </w:r>
            <w:r w:rsidR="008F3626" w:rsidRPr="006B2636">
              <w:t>–</w:t>
            </w:r>
            <w:r w:rsidRPr="006B2636">
              <w:t>505</w:t>
            </w:r>
            <w:r w:rsidR="008F3626" w:rsidRPr="006B2636">
              <w:t>.</w:t>
            </w:r>
            <w:r w:rsidRPr="006B2636"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8E91" w14:textId="04EAFF78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460</w:t>
            </w:r>
            <w:r w:rsidR="008F3626" w:rsidRPr="006B2636">
              <w:t>.</w:t>
            </w:r>
            <w:r w:rsidRPr="006B2636">
              <w:t>3 (425</w:t>
            </w:r>
            <w:r w:rsidR="008F3626" w:rsidRPr="006B2636">
              <w:t>.</w:t>
            </w:r>
            <w:r w:rsidRPr="006B2636">
              <w:t>8</w:t>
            </w:r>
            <w:r w:rsidR="008F3626" w:rsidRPr="006B2636">
              <w:t>–</w:t>
            </w:r>
            <w:r w:rsidRPr="006B2636">
              <w:t>504</w:t>
            </w:r>
            <w:r w:rsidR="008F3626" w:rsidRPr="006B2636">
              <w:t>.</w:t>
            </w:r>
            <w:r w:rsidRPr="006B2636">
              <w:t>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4D3" w14:textId="58775021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2705</w:t>
            </w:r>
          </w:p>
        </w:tc>
      </w:tr>
      <w:tr w:rsidR="008B49D4" w:rsidRPr="006B2636" w14:paraId="698123FB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F681" w14:textId="77777777" w:rsidR="008B49D4" w:rsidRPr="006B2636" w:rsidRDefault="008B49D4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PEEP (cmH</w:t>
            </w:r>
            <w:r w:rsidRPr="006B2636">
              <w:rPr>
                <w:color w:val="000000"/>
                <w:vertAlign w:val="subscript"/>
              </w:rPr>
              <w:t>2</w:t>
            </w:r>
            <w:r w:rsidRPr="006B2636">
              <w:rPr>
                <w:color w:val="000000"/>
              </w:rPr>
              <w:t>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7E3E" w14:textId="7C871CB8" w:rsidR="008B49D4" w:rsidRPr="006B2636" w:rsidRDefault="008B49D4" w:rsidP="008F3626">
            <w:pPr>
              <w:ind w:firstLineChars="0" w:firstLine="0"/>
              <w:jc w:val="center"/>
            </w:pPr>
            <w:r w:rsidRPr="006B2636">
              <w:t>9</w:t>
            </w:r>
            <w:r w:rsidR="00B640A5" w:rsidRPr="006B2636">
              <w:t>.0</w:t>
            </w:r>
            <w:r w:rsidRPr="006B2636">
              <w:t xml:space="preserve"> (8</w:t>
            </w:r>
            <w:r w:rsidR="00B640A5" w:rsidRPr="006B2636">
              <w:t>.0</w:t>
            </w:r>
            <w:r w:rsidR="008F3626" w:rsidRPr="006B2636">
              <w:t>–</w:t>
            </w:r>
            <w:r w:rsidRPr="006B2636">
              <w:t>10</w:t>
            </w:r>
            <w:r w:rsidR="00B640A5" w:rsidRPr="006B2636">
              <w:t>.0</w:t>
            </w:r>
            <w:r w:rsidRPr="006B2636"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E007" w14:textId="4A1813E3" w:rsidR="008B49D4" w:rsidRPr="006B2636" w:rsidRDefault="008B49D4" w:rsidP="008F3626">
            <w:pPr>
              <w:ind w:firstLineChars="0" w:firstLine="0"/>
              <w:jc w:val="center"/>
            </w:pPr>
            <w:r w:rsidRPr="006B2636">
              <w:t>9</w:t>
            </w:r>
            <w:r w:rsidR="008F3626" w:rsidRPr="006B2636">
              <w:t>.</w:t>
            </w:r>
            <w:r w:rsidR="00EF6418" w:rsidRPr="006B2636">
              <w:t xml:space="preserve">3 </w:t>
            </w:r>
            <w:r w:rsidRPr="006B2636">
              <w:t>(8</w:t>
            </w:r>
            <w:r w:rsidR="008F3626" w:rsidRPr="006B2636">
              <w:t>.</w:t>
            </w:r>
            <w:r w:rsidRPr="006B2636">
              <w:t>4</w:t>
            </w:r>
            <w:r w:rsidR="008F3626" w:rsidRPr="006B2636">
              <w:t>–</w:t>
            </w:r>
            <w:r w:rsidRPr="006B2636">
              <w:t>10</w:t>
            </w:r>
            <w:r w:rsidR="008F3626" w:rsidRPr="006B2636">
              <w:t>.</w:t>
            </w:r>
            <w:r w:rsidRPr="006B2636">
              <w:t>4)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154D" w14:textId="50AB63E0" w:rsidR="008B49D4" w:rsidRPr="006B2636" w:rsidRDefault="008B49D4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0272</w:t>
            </w:r>
          </w:p>
        </w:tc>
      </w:tr>
      <w:tr w:rsidR="00242D0F" w:rsidRPr="006B2636" w14:paraId="54F8E171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384" w14:textId="5A9DC5AB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t>P</w:t>
            </w:r>
            <w:r w:rsidRPr="006B2636">
              <w:rPr>
                <w:vertAlign w:val="subscript"/>
              </w:rPr>
              <w:t>mean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A30" w14:textId="4F82A442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15</w:t>
            </w:r>
            <w:r w:rsidR="008F3626" w:rsidRPr="006B2636">
              <w:t>.</w:t>
            </w:r>
            <w:r w:rsidRPr="006B2636">
              <w:t>4 (13</w:t>
            </w:r>
            <w:r w:rsidR="008F3626" w:rsidRPr="006B2636">
              <w:t>.</w:t>
            </w:r>
            <w:r w:rsidRPr="006B2636">
              <w:t>8</w:t>
            </w:r>
            <w:r w:rsidR="008F3626" w:rsidRPr="006B2636">
              <w:t>–</w:t>
            </w:r>
            <w:r w:rsidRPr="006B2636">
              <w:t>17</w:t>
            </w:r>
            <w:r w:rsidR="008F3626" w:rsidRPr="006B2636">
              <w:t>.</w:t>
            </w:r>
            <w:r w:rsidRPr="006B2636">
              <w:t>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5DC" w14:textId="679FD9BE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16</w:t>
            </w:r>
            <w:r w:rsidR="008F3626" w:rsidRPr="006B2636">
              <w:t>.</w:t>
            </w:r>
            <w:r w:rsidRPr="006B2636">
              <w:t>5 (14</w:t>
            </w:r>
            <w:r w:rsidR="008F3626" w:rsidRPr="006B2636">
              <w:t>.</w:t>
            </w:r>
            <w:r w:rsidRPr="006B2636">
              <w:t>06</w:t>
            </w:r>
            <w:r w:rsidR="008F3626" w:rsidRPr="006B2636">
              <w:t>–</w:t>
            </w:r>
            <w:r w:rsidRPr="006B2636">
              <w:t>18</w:t>
            </w:r>
            <w:r w:rsidR="00B640A5" w:rsidRPr="006B2636">
              <w:t>.0</w:t>
            </w:r>
            <w:r w:rsidRPr="006B2636"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CB45" w14:textId="1D448995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0099</w:t>
            </w:r>
          </w:p>
        </w:tc>
      </w:tr>
      <w:tr w:rsidR="00242D0F" w:rsidRPr="006B2636" w14:paraId="3A97FDD8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A1E9" w14:textId="3D2C7EB4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proofErr w:type="spellStart"/>
            <w:r w:rsidRPr="006B2636">
              <w:rPr>
                <w:color w:val="000000"/>
              </w:rPr>
              <w:t>MV</w:t>
            </w:r>
            <w:r w:rsidR="008F3626" w:rsidRPr="006B2636">
              <w:rPr>
                <w:color w:val="000000"/>
                <w:vertAlign w:val="subscript"/>
              </w:rPr>
              <w:t>e</w:t>
            </w:r>
            <w:proofErr w:type="spellEnd"/>
            <w:r w:rsidR="008F3626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D22" w14:textId="403979B2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6</w:t>
            </w:r>
            <w:r w:rsidR="008F3626" w:rsidRPr="006B2636">
              <w:t>.</w:t>
            </w:r>
            <w:r w:rsidRPr="006B2636">
              <w:t>7 (5</w:t>
            </w:r>
            <w:r w:rsidR="008F3626" w:rsidRPr="006B2636">
              <w:t>.</w:t>
            </w:r>
            <w:r w:rsidRPr="006B2636">
              <w:t>7</w:t>
            </w:r>
            <w:r w:rsidR="008F3626" w:rsidRPr="006B2636">
              <w:t>–</w:t>
            </w:r>
            <w:r w:rsidRPr="006B2636">
              <w:t>7</w:t>
            </w:r>
            <w:r w:rsidR="008F3626" w:rsidRPr="006B2636">
              <w:t>.</w:t>
            </w:r>
            <w:r w:rsidRPr="006B2636">
              <w:t>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400" w14:textId="6466202F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7</w:t>
            </w:r>
            <w:r w:rsidR="00B640A5" w:rsidRPr="006B2636">
              <w:t>.0</w:t>
            </w:r>
            <w:r w:rsidRPr="006B2636">
              <w:t xml:space="preserve"> (6</w:t>
            </w:r>
            <w:r w:rsidR="008F3626" w:rsidRPr="006B2636">
              <w:t>.</w:t>
            </w:r>
            <w:r w:rsidRPr="006B2636">
              <w:t>3</w:t>
            </w:r>
            <w:r w:rsidR="008F3626" w:rsidRPr="006B2636">
              <w:t>–</w:t>
            </w:r>
            <w:r w:rsidRPr="006B2636">
              <w:t>7</w:t>
            </w:r>
            <w:r w:rsidR="008F3626" w:rsidRPr="006B2636">
              <w:t>.</w:t>
            </w:r>
            <w:r w:rsidRPr="006B2636">
              <w:t>7)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4E3" w14:textId="76DBD0F5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0268</w:t>
            </w:r>
          </w:p>
        </w:tc>
      </w:tr>
      <w:tr w:rsidR="00242D0F" w:rsidRPr="006B2636" w14:paraId="2CC738B3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1817" w14:textId="07B5A297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proofErr w:type="spellStart"/>
            <w:r w:rsidRPr="006B2636">
              <w:rPr>
                <w:color w:val="000000"/>
              </w:rPr>
              <w:t>P</w:t>
            </w:r>
            <w:r w:rsidRPr="006B2636">
              <w:rPr>
                <w:color w:val="000000"/>
                <w:vertAlign w:val="subscript"/>
              </w:rPr>
              <w:t>peak</w:t>
            </w:r>
            <w:proofErr w:type="spellEnd"/>
            <w:r w:rsidRPr="006B2636">
              <w:rPr>
                <w:color w:val="000000"/>
              </w:rPr>
              <w:t xml:space="preserve"> (cmH</w:t>
            </w:r>
            <w:r w:rsidRPr="006B2636">
              <w:rPr>
                <w:color w:val="000000"/>
                <w:vertAlign w:val="subscript"/>
              </w:rPr>
              <w:t>2</w:t>
            </w:r>
            <w:r w:rsidR="008F3626" w:rsidRPr="006B2636">
              <w:rPr>
                <w:color w:val="000000"/>
              </w:rPr>
              <w:t>O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548" w14:textId="2A82C117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25</w:t>
            </w:r>
            <w:r w:rsidR="008F3626" w:rsidRPr="006B2636">
              <w:t>.</w:t>
            </w:r>
            <w:r w:rsidRPr="006B2636">
              <w:t>8 (23</w:t>
            </w:r>
            <w:r w:rsidR="008F3626" w:rsidRPr="006B2636">
              <w:t>.</w:t>
            </w:r>
            <w:r w:rsidRPr="006B2636">
              <w:t>1</w:t>
            </w:r>
            <w:r w:rsidR="008F3626" w:rsidRPr="006B2636">
              <w:t>–</w:t>
            </w:r>
            <w:r w:rsidRPr="006B2636">
              <w:t>28</w:t>
            </w:r>
            <w:r w:rsidR="008F3626" w:rsidRPr="006B2636">
              <w:t>.</w:t>
            </w:r>
            <w:r w:rsidRPr="006B2636">
              <w:t>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66E" w14:textId="036664C4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25</w:t>
            </w:r>
            <w:r w:rsidR="008F3626" w:rsidRPr="006B2636">
              <w:t>.</w:t>
            </w:r>
            <w:r w:rsidRPr="006B2636">
              <w:t>9 (24</w:t>
            </w:r>
            <w:r w:rsidR="008F3626" w:rsidRPr="006B2636">
              <w:t>.</w:t>
            </w:r>
            <w:r w:rsidRPr="006B2636">
              <w:t>3</w:t>
            </w:r>
            <w:r w:rsidR="008F3626" w:rsidRPr="006B2636">
              <w:t>–</w:t>
            </w:r>
            <w:r w:rsidRPr="006B2636">
              <w:t>29</w:t>
            </w:r>
            <w:r w:rsidR="00B640A5" w:rsidRPr="006B2636">
              <w:t>.0</w:t>
            </w:r>
            <w:r w:rsidRPr="006B2636"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F113" w14:textId="27B116CC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0832</w:t>
            </w:r>
          </w:p>
        </w:tc>
      </w:tr>
      <w:tr w:rsidR="00242D0F" w:rsidRPr="006B2636" w14:paraId="0E7F5897" w14:textId="77777777" w:rsidTr="008F3626">
        <w:trPr>
          <w:trHeight w:val="28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F9D9" w14:textId="6E163772" w:rsidR="00242D0F" w:rsidRPr="006B2636" w:rsidRDefault="00242D0F" w:rsidP="008F3626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APACHE II</w:t>
            </w:r>
            <w:r w:rsidR="00FB6BB0" w:rsidRPr="006B2636">
              <w:rPr>
                <w:color w:val="000000"/>
              </w:rPr>
              <w:t xml:space="preserve"> score</w:t>
            </w:r>
            <w:r w:rsidRPr="006B2636">
              <w:rPr>
                <w:color w:val="000000"/>
              </w:rPr>
              <w:t xml:space="preserve"> mortality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D54" w14:textId="1BE2CD87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46 (29</w:t>
            </w:r>
            <w:r w:rsidR="008F3626" w:rsidRPr="006B2636">
              <w:t>–</w:t>
            </w:r>
            <w:r w:rsidRPr="006B2636">
              <w:t>67)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7754" w14:textId="276076BE" w:rsidR="00242D0F" w:rsidRPr="006B2636" w:rsidRDefault="00242D0F" w:rsidP="008F3626">
            <w:pPr>
              <w:ind w:firstLineChars="0" w:firstLine="0"/>
              <w:jc w:val="center"/>
            </w:pPr>
            <w:r w:rsidRPr="006B2636">
              <w:t>46 (32</w:t>
            </w:r>
            <w:r w:rsidR="008F3626" w:rsidRPr="006B2636">
              <w:t>–</w:t>
            </w:r>
            <w:r w:rsidRPr="006B2636">
              <w:t>64)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9601" w14:textId="3A1C23BD" w:rsidR="00242D0F" w:rsidRPr="006B2636" w:rsidRDefault="00242D0F" w:rsidP="008F3626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8F3626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6252</w:t>
            </w:r>
          </w:p>
        </w:tc>
      </w:tr>
    </w:tbl>
    <w:p w14:paraId="64BF144E" w14:textId="413A66A9" w:rsidR="009E1C98" w:rsidRPr="006B2636" w:rsidRDefault="00FB6BB0" w:rsidP="00CB5305">
      <w:pPr>
        <w:pStyle w:val="a8"/>
        <w:jc w:val="both"/>
        <w:rPr>
          <w:color w:val="1F1F1F"/>
          <w:shd w:val="clear" w:color="auto" w:fill="FFFFFF"/>
        </w:rPr>
      </w:pPr>
      <w:r w:rsidRPr="006B2636">
        <w:t>HR: Heart rate</w:t>
      </w:r>
      <w:r w:rsidR="00CB5305" w:rsidRPr="006B2636">
        <w:t>;</w:t>
      </w:r>
      <w:r w:rsidRPr="006B2636">
        <w:t xml:space="preserve"> BP: Blood pressure</w:t>
      </w:r>
      <w:r w:rsidR="00CB5305" w:rsidRPr="006B2636">
        <w:t>;</w:t>
      </w:r>
      <w:r w:rsidRPr="006B2636">
        <w:t xml:space="preserve"> </w:t>
      </w:r>
      <w:r w:rsidR="00662486" w:rsidRPr="006B2636">
        <w:t>BMI: Body mass index</w:t>
      </w:r>
      <w:r w:rsidR="00CB5305" w:rsidRPr="006B2636">
        <w:t>;</w:t>
      </w:r>
      <w:r w:rsidRPr="006B2636">
        <w:t xml:space="preserve"> </w:t>
      </w:r>
      <w:r w:rsidRPr="006B2636">
        <w:rPr>
          <w:color w:val="000000"/>
        </w:rPr>
        <w:t>PCO</w:t>
      </w:r>
      <w:r w:rsidRPr="006B2636">
        <w:rPr>
          <w:color w:val="000000"/>
          <w:vertAlign w:val="subscript"/>
        </w:rPr>
        <w:t>2</w:t>
      </w:r>
      <w:r w:rsidRPr="006B2636">
        <w:rPr>
          <w:color w:val="000000"/>
        </w:rPr>
        <w:t>: partial</w:t>
      </w:r>
      <w:r w:rsidRPr="006B2636">
        <w:rPr>
          <w:color w:val="000000"/>
          <w:vertAlign w:val="subscript"/>
        </w:rPr>
        <w:t xml:space="preserve"> </w:t>
      </w:r>
      <w:r w:rsidRPr="006B2636">
        <w:t>pressure of carbon dioxide in arterial blood</w:t>
      </w:r>
      <w:r w:rsidR="00CB5305" w:rsidRPr="006B2636">
        <w:t>;</w:t>
      </w:r>
      <w:r w:rsidRPr="006B2636">
        <w:t xml:space="preserve"> SpO</w:t>
      </w:r>
      <w:r w:rsidRPr="006B2636">
        <w:rPr>
          <w:vertAlign w:val="subscript"/>
        </w:rPr>
        <w:t>2</w:t>
      </w:r>
      <w:r w:rsidRPr="006B2636">
        <w:t>: Saturation</w:t>
      </w:r>
      <w:r w:rsidRPr="006B2636">
        <w:rPr>
          <w:color w:val="FF0000"/>
        </w:rPr>
        <w:t xml:space="preserve"> </w:t>
      </w:r>
      <w:r w:rsidRPr="006B2636">
        <w:t>of oxygen</w:t>
      </w:r>
      <w:r w:rsidR="00CB5305" w:rsidRPr="006B2636">
        <w:t>;</w:t>
      </w:r>
      <w:r w:rsidRPr="006B2636">
        <w:t xml:space="preserve"> PH: potential of hydrogen</w:t>
      </w:r>
      <w:r w:rsidR="00CB5305" w:rsidRPr="006B2636">
        <w:t>;</w:t>
      </w:r>
      <w:r w:rsidR="00662486" w:rsidRPr="006B2636">
        <w:t xml:space="preserve"> </w:t>
      </w:r>
      <w:r w:rsidRPr="006B2636">
        <w:t>RR: Respiratory rate</w:t>
      </w:r>
      <w:r w:rsidR="00CB5305" w:rsidRPr="006B2636">
        <w:t>;</w:t>
      </w:r>
      <w:r w:rsidRPr="006B2636">
        <w:t xml:space="preserve"> TV</w:t>
      </w:r>
      <w:r w:rsidRPr="006B2636">
        <w:rPr>
          <w:vertAlign w:val="subscript"/>
        </w:rPr>
        <w:t>e</w:t>
      </w:r>
      <w:r w:rsidRPr="006B2636">
        <w:t>: Tidal volume (expirium)</w:t>
      </w:r>
      <w:r w:rsidR="00CB5305" w:rsidRPr="006B2636">
        <w:t>;</w:t>
      </w:r>
      <w:r w:rsidRPr="006B2636">
        <w:t xml:space="preserve"> PEEP: Positive end expiratory pressure</w:t>
      </w:r>
      <w:r w:rsidR="00CB5305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mean</w:t>
      </w:r>
      <w:proofErr w:type="spellEnd"/>
      <w:r w:rsidRPr="006B2636">
        <w:t>: Mean airway pressure</w:t>
      </w:r>
      <w:r w:rsidR="00CB5305" w:rsidRPr="006B2636">
        <w:t>;</w:t>
      </w:r>
      <w:r w:rsidRPr="006B2636">
        <w:t xml:space="preserve"> </w:t>
      </w:r>
      <w:proofErr w:type="spellStart"/>
      <w:r w:rsidRPr="006B2636">
        <w:t>MV</w:t>
      </w:r>
      <w:r w:rsidRPr="006B2636">
        <w:rPr>
          <w:vertAlign w:val="subscript"/>
        </w:rPr>
        <w:t>e</w:t>
      </w:r>
      <w:proofErr w:type="spellEnd"/>
      <w:r w:rsidRPr="006B2636">
        <w:t xml:space="preserve">: </w:t>
      </w:r>
      <w:proofErr w:type="spellStart"/>
      <w:r w:rsidRPr="006B2636">
        <w:t>Expirium</w:t>
      </w:r>
      <w:proofErr w:type="spellEnd"/>
      <w:r w:rsidRPr="006B2636">
        <w:t xml:space="preserve"> minute volume</w:t>
      </w:r>
      <w:r w:rsidR="00CB5305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peak</w:t>
      </w:r>
      <w:proofErr w:type="spellEnd"/>
      <w:r w:rsidRPr="006B2636">
        <w:t>: Peak airway pressure</w:t>
      </w:r>
      <w:r w:rsidR="00CB5305" w:rsidRPr="006B2636">
        <w:t>;</w:t>
      </w:r>
      <w:r w:rsidRPr="006B2636">
        <w:t xml:space="preserve"> APACHE: </w:t>
      </w:r>
      <w:r w:rsidR="006C63C6" w:rsidRPr="006B2636">
        <w:rPr>
          <w:color w:val="1F1F1F"/>
          <w:shd w:val="clear" w:color="auto" w:fill="FFFFFF"/>
        </w:rPr>
        <w:t>Acute physiology and chronic health e</w:t>
      </w:r>
      <w:r w:rsidRPr="006B2636">
        <w:rPr>
          <w:color w:val="1F1F1F"/>
          <w:shd w:val="clear" w:color="auto" w:fill="FFFFFF"/>
        </w:rPr>
        <w:t>valuation.</w:t>
      </w:r>
    </w:p>
    <w:p w14:paraId="6F63B435" w14:textId="5F054C63" w:rsidR="007D54B9" w:rsidRPr="006B2636" w:rsidRDefault="007D54B9" w:rsidP="00CB5305">
      <w:pPr>
        <w:pStyle w:val="a8"/>
        <w:jc w:val="both"/>
        <w:rPr>
          <w:color w:val="1F1F1F"/>
          <w:shd w:val="clear" w:color="auto" w:fill="FFFFFF"/>
        </w:rPr>
      </w:pPr>
    </w:p>
    <w:p w14:paraId="69506AF9" w14:textId="4D24B9B5" w:rsidR="007D54B9" w:rsidRPr="006B2636" w:rsidRDefault="007D54B9" w:rsidP="00CB5305">
      <w:pPr>
        <w:pStyle w:val="a8"/>
        <w:jc w:val="both"/>
        <w:rPr>
          <w:color w:val="1F1F1F"/>
          <w:shd w:val="clear" w:color="auto" w:fill="FFFFFF"/>
        </w:rPr>
      </w:pPr>
    </w:p>
    <w:p w14:paraId="6D642BF3" w14:textId="42E90CFA" w:rsidR="00662486" w:rsidRPr="006B2636" w:rsidRDefault="008F3626" w:rsidP="00EF6418">
      <w:pPr>
        <w:pStyle w:val="a7"/>
      </w:pPr>
      <w:r w:rsidRPr="006B2636">
        <w:t>Supplementary Table 2</w:t>
      </w:r>
      <w:r w:rsidR="00EF6418" w:rsidRPr="006B2636">
        <w:t>.</w:t>
      </w:r>
      <w:r w:rsidR="00870FD0" w:rsidRPr="006B2636">
        <w:t xml:space="preserve"> Respiratory parameters, oxygenation indices, and mechanical ventilation metrics during pre-prone, prone and post-prone periods in Group A</w:t>
      </w:r>
      <w:r w:rsidR="00EF6418" w:rsidRPr="006B2636">
        <w:t>.</w:t>
      </w: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000"/>
        <w:gridCol w:w="2127"/>
        <w:gridCol w:w="2126"/>
        <w:gridCol w:w="998"/>
      </w:tblGrid>
      <w:tr w:rsidR="00662486" w:rsidRPr="006B2636" w14:paraId="7E6D4727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6F70941" w14:textId="5B9CA24B" w:rsidR="00662486" w:rsidRPr="006B2636" w:rsidRDefault="00662486" w:rsidP="00EF6418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 xml:space="preserve">Group A </w:t>
            </w:r>
            <w:r w:rsidR="007B3CA7" w:rsidRPr="006B2636">
              <w:rPr>
                <w:color w:val="000000"/>
              </w:rPr>
              <w:t>(n =</w:t>
            </w:r>
            <w:r w:rsidR="00EF6418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149)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3E2AE5BE" w14:textId="55AEAA0F" w:rsidR="00662486" w:rsidRPr="006B2636" w:rsidRDefault="007D54B9" w:rsidP="00EF6418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>re-prone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BC8FC8" w14:textId="3D3655CA" w:rsidR="00662486" w:rsidRPr="006B2636" w:rsidRDefault="007D54B9" w:rsidP="00EF6418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>rone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2E49264" w14:textId="6A8C0AD8" w:rsidR="00662486" w:rsidRPr="006B2636" w:rsidRDefault="007D54B9" w:rsidP="00EF6418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>ost-prone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5D10302" w14:textId="030B020C" w:rsidR="00662486" w:rsidRPr="006B2636" w:rsidRDefault="007D54B9" w:rsidP="00EF6418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i/>
                <w:color w:val="000000"/>
              </w:rPr>
              <w:t>p</w:t>
            </w:r>
            <w:r w:rsidR="00662486" w:rsidRPr="006B2636">
              <w:rPr>
                <w:bCs/>
                <w:i/>
                <w:color w:val="000000"/>
              </w:rPr>
              <w:t xml:space="preserve"> </w:t>
            </w:r>
            <w:r w:rsidR="00662486" w:rsidRPr="006B2636">
              <w:rPr>
                <w:bCs/>
                <w:color w:val="000000"/>
              </w:rPr>
              <w:t>value</w:t>
            </w:r>
          </w:p>
        </w:tc>
      </w:tr>
      <w:tr w:rsidR="00662486" w:rsidRPr="006B2636" w14:paraId="03CE0820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908F546" w14:textId="77777777" w:rsidR="00662486" w:rsidRPr="006B2636" w:rsidRDefault="00662486" w:rsidP="00EF6418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>HR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37B63B0C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95 (90.5 to 99.5)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504132C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86.2 (82.6 to 89.9)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607AB0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85.2 (81.4 to 89)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84FADDE" w14:textId="1ABE6AA3" w:rsidR="00662486" w:rsidRPr="006B2636" w:rsidRDefault="00BD15A3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&lt;</w:t>
            </w:r>
            <w:r w:rsidR="00662486" w:rsidRPr="006B2636">
              <w:rPr>
                <w:color w:val="000000"/>
              </w:rPr>
              <w:t>0.0001</w:t>
            </w:r>
          </w:p>
        </w:tc>
      </w:tr>
      <w:tr w:rsidR="00662486" w:rsidRPr="006B2636" w14:paraId="4FF565BE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21A6B60" w14:textId="77777777" w:rsidR="00662486" w:rsidRPr="006B2636" w:rsidRDefault="00662486" w:rsidP="00EF6418">
            <w:pPr>
              <w:ind w:firstLineChars="0" w:firstLine="0"/>
              <w:jc w:val="left"/>
              <w:rPr>
                <w:bCs/>
              </w:rPr>
            </w:pPr>
            <w:r w:rsidRPr="006B2636">
              <w:t>SpO</w:t>
            </w:r>
            <w:r w:rsidRPr="006B2636">
              <w:rPr>
                <w:vertAlign w:val="subscript"/>
              </w:rPr>
              <w:t>2</w:t>
            </w:r>
            <w:r w:rsidRPr="006B2636">
              <w:t xml:space="preserve"> (%)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1A95FAC0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93.1 (92.1 to 94.1)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6C1460F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95.2 (94.5 to 96)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A96AAA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95.2 (94.5 to 96)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16DE4F5" w14:textId="631371B8" w:rsidR="00662486" w:rsidRPr="006B2636" w:rsidRDefault="00BD15A3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&lt;</w:t>
            </w:r>
            <w:r w:rsidR="00662486" w:rsidRPr="006B2636">
              <w:rPr>
                <w:color w:val="000000"/>
              </w:rPr>
              <w:t>0.0001</w:t>
            </w:r>
          </w:p>
        </w:tc>
      </w:tr>
      <w:tr w:rsidR="00662486" w:rsidRPr="006B2636" w14:paraId="25EA7A33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44D0297" w14:textId="77777777" w:rsidR="00662486" w:rsidRPr="006B2636" w:rsidRDefault="00662486" w:rsidP="00EF6418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Systolic BP (mmHg)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69692927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119.2 (115.2 to 123.1)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5CB642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122.7 (119.3 to 126)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C8A378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120.6 (117.5 to 123.8)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13413DA" w14:textId="2E00B925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D15A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3005</w:t>
            </w:r>
          </w:p>
        </w:tc>
      </w:tr>
      <w:tr w:rsidR="00662486" w:rsidRPr="006B2636" w14:paraId="027DC252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F5EAE80" w14:textId="77777777" w:rsidR="00662486" w:rsidRPr="006B2636" w:rsidRDefault="00662486" w:rsidP="00EF6418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Diastolic BP (mmHg)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E593246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63.6 (61.1 to 66.1)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EA961A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64 (61.9 to 66.1)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8D21CA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62.7 (60.6 to 64.8)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955FAA7" w14:textId="57BA070C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D15A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5131</w:t>
            </w:r>
          </w:p>
        </w:tc>
      </w:tr>
      <w:tr w:rsidR="00662486" w:rsidRPr="006B2636" w14:paraId="474BA5C8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D947B9D" w14:textId="77777777" w:rsidR="00662486" w:rsidRPr="006B2636" w:rsidRDefault="00662486" w:rsidP="00EF6418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 xml:space="preserve">MAP </w:t>
            </w:r>
            <w:r w:rsidRPr="006B2636">
              <w:rPr>
                <w:color w:val="000000"/>
              </w:rPr>
              <w:t>(mmHg)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3456F5E1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81.6 (78.9 to 84.3)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2379EE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83.1 (80.8 to 85.3)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0953FC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82.1 (79.9 to 84.3)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BE7D10D" w14:textId="0CE9475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D15A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5979</w:t>
            </w:r>
          </w:p>
        </w:tc>
      </w:tr>
      <w:tr w:rsidR="00662486" w:rsidRPr="006B2636" w14:paraId="230CD2C7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1454244" w14:textId="77777777" w:rsidR="00662486" w:rsidRPr="006B2636" w:rsidRDefault="00662486" w:rsidP="00EF6418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>PH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590BDC9B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7.27 (7.25 to 7.29)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1AFF1A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7.32 (7.30 to 7.34)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B950C1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7.34 (7.32 to 7.36)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D5BBA74" w14:textId="06F8B6AB" w:rsidR="00662486" w:rsidRPr="006B2636" w:rsidRDefault="00BD15A3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&lt;</w:t>
            </w:r>
            <w:r w:rsidR="00662486" w:rsidRPr="006B2636">
              <w:rPr>
                <w:color w:val="000000"/>
              </w:rPr>
              <w:t>0.0001</w:t>
            </w:r>
          </w:p>
        </w:tc>
      </w:tr>
      <w:tr w:rsidR="00662486" w:rsidRPr="006B2636" w14:paraId="1470995A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1D39F7C" w14:textId="77777777" w:rsidR="00662486" w:rsidRPr="006B2636" w:rsidRDefault="00662486" w:rsidP="00EF6418">
            <w:pPr>
              <w:ind w:firstLineChars="0" w:firstLine="0"/>
              <w:jc w:val="left"/>
              <w:rPr>
                <w:bCs/>
                <w:color w:val="000000"/>
              </w:rPr>
            </w:pPr>
            <w:r w:rsidRPr="006B2636">
              <w:rPr>
                <w:color w:val="000000"/>
              </w:rPr>
              <w:t>PEEP (cmH</w:t>
            </w:r>
            <w:r w:rsidRPr="006B2636">
              <w:rPr>
                <w:color w:val="000000"/>
                <w:vertAlign w:val="subscript"/>
              </w:rPr>
              <w:t>2</w:t>
            </w:r>
            <w:r w:rsidRPr="006B2636">
              <w:rPr>
                <w:color w:val="000000"/>
              </w:rPr>
              <w:t>O)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E9A06F3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9.3 (8.8 to 9.8)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098D3D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8.9 (8.6 to 9.3)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7C4BD4" w14:textId="77777777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8.7 (8.4 to 9.1)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675E8CC" w14:textId="1D7E031C" w:rsidR="00662486" w:rsidRPr="006B2636" w:rsidRDefault="00662486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D15A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0314</w:t>
            </w:r>
          </w:p>
        </w:tc>
      </w:tr>
      <w:tr w:rsidR="00870FD0" w:rsidRPr="006B2636" w14:paraId="4262D70E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EC4C9C4" w14:textId="18D8AB2A" w:rsidR="00870FD0" w:rsidRPr="006B2636" w:rsidRDefault="00870FD0" w:rsidP="00BD15A3">
            <w:pPr>
              <w:ind w:firstLineChars="0" w:firstLine="0"/>
              <w:jc w:val="left"/>
              <w:rPr>
                <w:color w:val="000000"/>
              </w:rPr>
            </w:pPr>
            <w:proofErr w:type="spellStart"/>
            <w:r w:rsidRPr="006B2636">
              <w:t>TV</w:t>
            </w:r>
            <w:r w:rsidRPr="006B2636">
              <w:rPr>
                <w:vertAlign w:val="subscript"/>
              </w:rPr>
              <w:t>e</w:t>
            </w:r>
            <w:proofErr w:type="spellEnd"/>
            <w:r w:rsidRPr="006B2636">
              <w:t xml:space="preserve"> (m</w:t>
            </w:r>
            <w:r w:rsidR="00BD15A3" w:rsidRPr="006B2636">
              <w:t>L</w:t>
            </w:r>
            <w:r w:rsidRPr="006B2636">
              <w:t>)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14:paraId="7E7D1D72" w14:textId="4F8AD679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453.7 (432.1 to 475.3)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DF95ED" w14:textId="1C52CB68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451.6 (432.6 to 470.6)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877426" w14:textId="01703166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451</w:t>
            </w:r>
            <w:r w:rsidR="00844BC9" w:rsidRPr="006B2636">
              <w:t>.0</w:t>
            </w:r>
            <w:r w:rsidRPr="006B2636">
              <w:t xml:space="preserve"> (429.8 to 472.2)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37FA17C" w14:textId="62B59836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0</w:t>
            </w:r>
            <w:r w:rsidR="00BD15A3" w:rsidRPr="006B2636">
              <w:t>.</w:t>
            </w:r>
            <w:r w:rsidRPr="006B2636">
              <w:t>9482</w:t>
            </w:r>
          </w:p>
        </w:tc>
      </w:tr>
      <w:tr w:rsidR="00870FD0" w:rsidRPr="006B2636" w14:paraId="6EF66434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C7A21A4" w14:textId="77777777" w:rsidR="00870FD0" w:rsidRPr="006B2636" w:rsidRDefault="00870FD0" w:rsidP="00EF6418">
            <w:pPr>
              <w:ind w:firstLineChars="0" w:firstLine="0"/>
              <w:jc w:val="left"/>
              <w:rPr>
                <w:bCs/>
                <w:color w:val="000000"/>
              </w:rPr>
            </w:pPr>
            <w:r w:rsidRPr="006B2636">
              <w:t>P</w:t>
            </w:r>
            <w:r w:rsidRPr="006B2636">
              <w:rPr>
                <w:vertAlign w:val="subscript"/>
              </w:rPr>
              <w:t>mean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14694E06" w14:textId="2202608B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16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(15.3 to 16.7)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6E2ED8F" w14:textId="77777777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15.6 (15.1 to 16.2)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C05552" w14:textId="685179CA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15.5 (15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16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F962AD7" w14:textId="0ADE560E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D15A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1837</w:t>
            </w:r>
          </w:p>
        </w:tc>
      </w:tr>
      <w:tr w:rsidR="00870FD0" w:rsidRPr="006B2636" w14:paraId="76062B11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FFE044B" w14:textId="0DF80197" w:rsidR="00870FD0" w:rsidRPr="006B2636" w:rsidRDefault="00870FD0" w:rsidP="00EF6418">
            <w:pPr>
              <w:ind w:firstLineChars="0" w:firstLine="0"/>
              <w:jc w:val="left"/>
              <w:rPr>
                <w:color w:val="000000"/>
              </w:rPr>
            </w:pPr>
            <w:proofErr w:type="spellStart"/>
            <w:r w:rsidRPr="006B2636">
              <w:t>MV</w:t>
            </w:r>
            <w:r w:rsidRPr="006B2636">
              <w:rPr>
                <w:vertAlign w:val="subscript"/>
              </w:rPr>
              <w:t>e</w:t>
            </w:r>
            <w:proofErr w:type="spellEnd"/>
            <w:r w:rsidR="005A519C" w:rsidRPr="006B2636">
              <w:t xml:space="preserve"> </w:t>
            </w:r>
            <w:r w:rsidRPr="006B2636">
              <w:t>(L)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14:paraId="6EF782D7" w14:textId="5030FA2F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6.6 (6.2 to 6.9)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8636AE4" w14:textId="01FABEA3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6.7 (6.4 to 7.1)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087F2E" w14:textId="0B70135D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6.6 (6.3 to 6.9)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603ACBA" w14:textId="78DD135D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t>0</w:t>
            </w:r>
            <w:r w:rsidR="00BD15A3" w:rsidRPr="006B2636">
              <w:t>.</w:t>
            </w:r>
            <w:r w:rsidRPr="006B2636">
              <w:t>5037</w:t>
            </w:r>
          </w:p>
        </w:tc>
      </w:tr>
      <w:tr w:rsidR="00870FD0" w:rsidRPr="006B2636" w14:paraId="49B4D101" w14:textId="77777777" w:rsidTr="00EF6418">
        <w:trPr>
          <w:trHeight w:val="28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25D6CD9" w14:textId="72796CE3" w:rsidR="00870FD0" w:rsidRPr="006B2636" w:rsidRDefault="00870FD0" w:rsidP="00BD15A3">
            <w:pPr>
              <w:ind w:firstLineChars="0" w:firstLine="0"/>
              <w:jc w:val="left"/>
              <w:rPr>
                <w:bCs/>
                <w:color w:val="000000"/>
              </w:rPr>
            </w:pPr>
            <w:r w:rsidRPr="006B2636">
              <w:rPr>
                <w:color w:val="000000"/>
              </w:rPr>
              <w:t>P</w:t>
            </w:r>
            <w:r w:rsidRPr="006B2636">
              <w:rPr>
                <w:color w:val="000000"/>
                <w:vertAlign w:val="subscript"/>
              </w:rPr>
              <w:t>peak</w:t>
            </w:r>
            <w:r w:rsidRPr="006B2636">
              <w:rPr>
                <w:color w:val="000000"/>
              </w:rPr>
              <w:t xml:space="preserve"> (cmH</w:t>
            </w:r>
            <w:r w:rsidRPr="006B2636">
              <w:rPr>
                <w:color w:val="000000"/>
                <w:vertAlign w:val="subscript"/>
              </w:rPr>
              <w:t>2</w:t>
            </w:r>
            <w:r w:rsidR="00BD15A3" w:rsidRPr="006B2636">
              <w:rPr>
                <w:color w:val="000000"/>
              </w:rPr>
              <w:t>O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14:paraId="75258CE2" w14:textId="09633C60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26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(25.1 to 26.8)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9AA1F4" w14:textId="77777777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25.5 (24.7 to 26.3)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43DE31" w14:textId="77777777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25.2 (24.4 to 26.1)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DAFBB65" w14:textId="3F0FF528" w:rsidR="00870FD0" w:rsidRPr="006B2636" w:rsidRDefault="00870FD0" w:rsidP="00EF6418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D15A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057</w:t>
            </w:r>
            <w:r w:rsidR="00844BC9" w:rsidRPr="006B2636">
              <w:rPr>
                <w:color w:val="000000"/>
              </w:rPr>
              <w:t>0</w:t>
            </w:r>
          </w:p>
        </w:tc>
      </w:tr>
    </w:tbl>
    <w:p w14:paraId="1F65C9C0" w14:textId="7EA4FF8E" w:rsidR="00662486" w:rsidRPr="006B2636" w:rsidRDefault="00662486" w:rsidP="00BD15A3">
      <w:pPr>
        <w:pStyle w:val="a8"/>
        <w:jc w:val="both"/>
      </w:pPr>
      <w:r w:rsidRPr="006B2636">
        <w:t>HR: Heart rate</w:t>
      </w:r>
      <w:r w:rsidR="00BD15A3" w:rsidRPr="006B2636">
        <w:t>;</w:t>
      </w:r>
      <w:r w:rsidRPr="006B2636">
        <w:t xml:space="preserve"> SpO</w:t>
      </w:r>
      <w:r w:rsidRPr="006B2636">
        <w:rPr>
          <w:vertAlign w:val="subscript"/>
        </w:rPr>
        <w:t>2</w:t>
      </w:r>
      <w:r w:rsidRPr="006B2636">
        <w:t>: Saturation</w:t>
      </w:r>
      <w:r w:rsidRPr="006B2636">
        <w:rPr>
          <w:color w:val="FF0000"/>
        </w:rPr>
        <w:t xml:space="preserve"> </w:t>
      </w:r>
      <w:r w:rsidRPr="006B2636">
        <w:t>of oxygen</w:t>
      </w:r>
      <w:r w:rsidR="00BD15A3" w:rsidRPr="006B2636">
        <w:t>;</w:t>
      </w:r>
      <w:r w:rsidRPr="006B2636">
        <w:t xml:space="preserve"> BP: Blood pressure</w:t>
      </w:r>
      <w:r w:rsidR="00BD15A3" w:rsidRPr="006B2636">
        <w:t>;</w:t>
      </w:r>
      <w:r w:rsidRPr="006B2636">
        <w:t xml:space="preserve"> MAP: Mean arterial blood pressure</w:t>
      </w:r>
      <w:r w:rsidR="00BD15A3" w:rsidRPr="006B2636">
        <w:t>;</w:t>
      </w:r>
      <w:r w:rsidRPr="006B2636">
        <w:t xml:space="preserve"> PH: potential of hydrogen</w:t>
      </w:r>
      <w:r w:rsidR="00BD15A3" w:rsidRPr="006B2636">
        <w:t>;</w:t>
      </w:r>
      <w:r w:rsidRPr="006B2636">
        <w:t xml:space="preserve"> </w:t>
      </w:r>
      <w:r w:rsidR="005A222A" w:rsidRPr="006B2636">
        <w:t xml:space="preserve">PEEP: </w:t>
      </w:r>
      <w:r w:rsidRPr="006B2636">
        <w:t>Positive end expiratory pressure</w:t>
      </w:r>
      <w:r w:rsidR="00BD15A3" w:rsidRPr="006B2636">
        <w:t xml:space="preserve">; </w:t>
      </w:r>
      <w:proofErr w:type="spellStart"/>
      <w:r w:rsidRPr="006B2636">
        <w:t>TV</w:t>
      </w:r>
      <w:r w:rsidRPr="006B2636">
        <w:rPr>
          <w:vertAlign w:val="subscript"/>
        </w:rPr>
        <w:t>e</w:t>
      </w:r>
      <w:proofErr w:type="spellEnd"/>
      <w:r w:rsidRPr="006B2636">
        <w:t>: Tidal volume (</w:t>
      </w:r>
      <w:proofErr w:type="spellStart"/>
      <w:r w:rsidRPr="006B2636">
        <w:t>expirium</w:t>
      </w:r>
      <w:proofErr w:type="spellEnd"/>
      <w:r w:rsidRPr="006B2636">
        <w:t>)</w:t>
      </w:r>
      <w:r w:rsidR="00BD15A3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mean</w:t>
      </w:r>
      <w:proofErr w:type="spellEnd"/>
      <w:r w:rsidRPr="006B2636">
        <w:t>: Mean airway pressure</w:t>
      </w:r>
      <w:r w:rsidR="00BD15A3" w:rsidRPr="006B2636">
        <w:t>;</w:t>
      </w:r>
      <w:r w:rsidRPr="006B2636">
        <w:t xml:space="preserve"> </w:t>
      </w:r>
      <w:proofErr w:type="spellStart"/>
      <w:r w:rsidRPr="006B2636">
        <w:t>MV</w:t>
      </w:r>
      <w:r w:rsidRPr="006B2636">
        <w:rPr>
          <w:vertAlign w:val="subscript"/>
        </w:rPr>
        <w:t>e</w:t>
      </w:r>
      <w:proofErr w:type="spellEnd"/>
      <w:r w:rsidRPr="006B2636">
        <w:t xml:space="preserve">: </w:t>
      </w:r>
      <w:proofErr w:type="spellStart"/>
      <w:r w:rsidRPr="006B2636">
        <w:t>Expirium</w:t>
      </w:r>
      <w:proofErr w:type="spellEnd"/>
      <w:r w:rsidRPr="006B2636">
        <w:t xml:space="preserve"> minute volume</w:t>
      </w:r>
      <w:r w:rsidR="00BD15A3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peak</w:t>
      </w:r>
      <w:proofErr w:type="spellEnd"/>
      <w:r w:rsidR="00870FD0" w:rsidRPr="006B2636">
        <w:t>: Peak airway pressure</w:t>
      </w:r>
      <w:r w:rsidR="007A6AF3" w:rsidRPr="006B2636">
        <w:t>.</w:t>
      </w:r>
    </w:p>
    <w:p w14:paraId="11D58DBF" w14:textId="77777777" w:rsidR="00662486" w:rsidRPr="006B2636" w:rsidRDefault="00662486" w:rsidP="00BD15A3">
      <w:pPr>
        <w:pStyle w:val="a8"/>
        <w:jc w:val="both"/>
      </w:pPr>
    </w:p>
    <w:p w14:paraId="6491A70F" w14:textId="6811E3D3" w:rsidR="00662486" w:rsidRPr="006B2636" w:rsidRDefault="00662486" w:rsidP="00BD15A3">
      <w:pPr>
        <w:pStyle w:val="a8"/>
        <w:jc w:val="both"/>
      </w:pPr>
    </w:p>
    <w:p w14:paraId="76C3C8CE" w14:textId="6152DCAF" w:rsidR="00662486" w:rsidRPr="006B2636" w:rsidRDefault="008F3626" w:rsidP="00BD15A3">
      <w:pPr>
        <w:pStyle w:val="a7"/>
      </w:pPr>
      <w:r w:rsidRPr="006B2636">
        <w:lastRenderedPageBreak/>
        <w:t>Supplementary Table 3</w:t>
      </w:r>
      <w:r w:rsidR="00BD15A3" w:rsidRPr="006B2636">
        <w:t>.</w:t>
      </w:r>
      <w:r w:rsidR="005A222A" w:rsidRPr="006B2636">
        <w:t xml:space="preserve"> Respiratory parameters, oxygenation indices, and mechanical ventilation metrics during pre-prone, prone and post-prone periods in Group B</w:t>
      </w:r>
      <w:r w:rsidR="00BD15A3" w:rsidRPr="006B2636">
        <w:t>.</w:t>
      </w: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27"/>
        <w:gridCol w:w="2127"/>
        <w:gridCol w:w="2108"/>
        <w:gridCol w:w="1417"/>
      </w:tblGrid>
      <w:tr w:rsidR="00662486" w:rsidRPr="006B2636" w14:paraId="46413FBA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7E45" w14:textId="75AD2C37" w:rsidR="00662486" w:rsidRPr="006B2636" w:rsidRDefault="00662486" w:rsidP="00CE186A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 xml:space="preserve">Group B </w:t>
            </w:r>
            <w:r w:rsidR="007B3CA7" w:rsidRPr="006B2636">
              <w:rPr>
                <w:color w:val="000000"/>
              </w:rPr>
              <w:t>(n =</w:t>
            </w:r>
            <w:r w:rsidR="00CE186A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168)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0B95" w14:textId="56D8EB20" w:rsidR="00662486" w:rsidRPr="006B2636" w:rsidRDefault="007D54B9" w:rsidP="00CE186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>re-prone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5042" w14:textId="2A10DE58" w:rsidR="00662486" w:rsidRPr="006B2636" w:rsidRDefault="007D54B9" w:rsidP="00CE186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>rone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DB02" w14:textId="08816007" w:rsidR="00662486" w:rsidRPr="006B2636" w:rsidRDefault="007D54B9" w:rsidP="00CE186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>ost-prone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5D5" w14:textId="00020315" w:rsidR="00662486" w:rsidRPr="006B2636" w:rsidRDefault="007D54B9" w:rsidP="00CE186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i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 xml:space="preserve"> value</w:t>
            </w:r>
          </w:p>
        </w:tc>
      </w:tr>
      <w:tr w:rsidR="00662486" w:rsidRPr="006B2636" w14:paraId="38A1CC31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C71" w14:textId="77777777" w:rsidR="00662486" w:rsidRPr="006B2636" w:rsidRDefault="00662486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>HR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5E24" w14:textId="0DE8CDDB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92.2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88.3 to 96.1)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64EC" w14:textId="7BFB7F7B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82.9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79.4 to 86.4)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D0B" w14:textId="63338526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82.5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79.1 to 85.9)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4863" w14:textId="76001290" w:rsidR="00662486" w:rsidRPr="006B2636" w:rsidRDefault="005F2203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&lt;</w:t>
            </w:r>
            <w:r w:rsidR="00662486" w:rsidRPr="006B2636">
              <w:rPr>
                <w:color w:val="000000"/>
              </w:rPr>
              <w:t>0.0001</w:t>
            </w:r>
          </w:p>
        </w:tc>
      </w:tr>
      <w:tr w:rsidR="00662486" w:rsidRPr="006B2636" w14:paraId="736E236B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3F8E" w14:textId="77777777" w:rsidR="00662486" w:rsidRPr="006B2636" w:rsidRDefault="00662486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t>SpO</w:t>
            </w:r>
            <w:r w:rsidRPr="006B2636">
              <w:rPr>
                <w:vertAlign w:val="subscript"/>
              </w:rPr>
              <w:t>2</w:t>
            </w:r>
            <w:r w:rsidRPr="006B2636">
              <w:t xml:space="preserve"> (%)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F691" w14:textId="5A8CE793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91.7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90.9 to 92.6)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D331" w14:textId="202B4BF8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94.4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93.9 to 95)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F9AF" w14:textId="11DACE29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94.4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93.8 to 95.1)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438" w14:textId="5AABBDEE" w:rsidR="00662486" w:rsidRPr="006B2636" w:rsidRDefault="005F2203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&lt;</w:t>
            </w:r>
            <w:r w:rsidR="00662486" w:rsidRPr="006B2636">
              <w:rPr>
                <w:color w:val="000000"/>
              </w:rPr>
              <w:t>0.0001</w:t>
            </w:r>
          </w:p>
        </w:tc>
      </w:tr>
      <w:tr w:rsidR="00662486" w:rsidRPr="006B2636" w14:paraId="507017C7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039" w14:textId="77777777" w:rsidR="00662486" w:rsidRPr="006B2636" w:rsidRDefault="00662486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Systolic BP (mmHg)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A64" w14:textId="7F43F467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121.5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117.7 to 125.2)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1672" w14:textId="07024231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122.3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119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125.7)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E44" w14:textId="6F09534C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124.6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120.5 to 128.6)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C226" w14:textId="7912FD29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4542</w:t>
            </w:r>
          </w:p>
        </w:tc>
      </w:tr>
      <w:tr w:rsidR="00662486" w:rsidRPr="006B2636" w14:paraId="18168DA6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FD63" w14:textId="77777777" w:rsidR="00662486" w:rsidRPr="006B2636" w:rsidRDefault="00662486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Diastolic BP (mmHg)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5D6" w14:textId="0F925C78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62.8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60.9 to 64.8)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AC8" w14:textId="6DE8C003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64.1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62.1 to 66.1)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34E8" w14:textId="4D63AED3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64.1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61.1 to 67.2)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717C" w14:textId="1EDE9625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6432</w:t>
            </w:r>
          </w:p>
        </w:tc>
      </w:tr>
      <w:tr w:rsidR="00662486" w:rsidRPr="006B2636" w14:paraId="7DD27604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67D" w14:textId="77777777" w:rsidR="00662486" w:rsidRPr="006B2636" w:rsidRDefault="00662486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 xml:space="preserve">MAP </w:t>
            </w:r>
            <w:r w:rsidRPr="006B2636">
              <w:rPr>
                <w:color w:val="000000"/>
              </w:rPr>
              <w:t>(mmHg)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131" w14:textId="3FA31706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81.8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79.4 to 84.2)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F17" w14:textId="031E2EC6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83.5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81.2 to 85.9)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A7A" w14:textId="51D57659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83.1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80.6 to 85.6)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4AFD" w14:textId="25F5C1F6" w:rsidR="00662486" w:rsidRPr="006B2636" w:rsidRDefault="00662486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5238</w:t>
            </w:r>
          </w:p>
        </w:tc>
      </w:tr>
      <w:tr w:rsidR="005A222A" w:rsidRPr="006B2636" w14:paraId="7CCFECF9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ACE" w14:textId="6BD38013" w:rsidR="005A222A" w:rsidRPr="006B2636" w:rsidRDefault="005A222A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>PH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459" w14:textId="3C963B51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7.28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7.26 to 7.30)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70F" w14:textId="2819EB70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7.33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7.31 to 7.35)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44A" w14:textId="4DDAD473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7.33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7.31 to 7.34)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C8E" w14:textId="55A7393E" w:rsidR="005A222A" w:rsidRPr="006B2636" w:rsidRDefault="005F2203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&lt;</w:t>
            </w:r>
            <w:r w:rsidR="005A222A" w:rsidRPr="006B2636">
              <w:rPr>
                <w:color w:val="000000"/>
              </w:rPr>
              <w:t>0.0001</w:t>
            </w:r>
          </w:p>
        </w:tc>
      </w:tr>
      <w:tr w:rsidR="005A222A" w:rsidRPr="006B2636" w14:paraId="203126D6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010B" w14:textId="56441D06" w:rsidR="005A222A" w:rsidRPr="006B2636" w:rsidRDefault="005A222A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PEEP (cmH</w:t>
            </w:r>
            <w:r w:rsidRPr="006B2636">
              <w:rPr>
                <w:color w:val="000000"/>
                <w:vertAlign w:val="subscript"/>
              </w:rPr>
              <w:t>2</w:t>
            </w:r>
            <w:r w:rsidRPr="006B2636">
              <w:rPr>
                <w:color w:val="000000"/>
              </w:rPr>
              <w:t>O)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F51E" w14:textId="46F7BA68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9.7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9.4 to 10.1)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583" w14:textId="1138D1C1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9.6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9.2 to 9.9)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F379" w14:textId="5444E92E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9.6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9.3 to 10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D8C" w14:textId="17334449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6819</w:t>
            </w:r>
          </w:p>
        </w:tc>
      </w:tr>
      <w:tr w:rsidR="005A222A" w:rsidRPr="006B2636" w14:paraId="043C5387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6B4" w14:textId="7C9AFC8B" w:rsidR="005A222A" w:rsidRPr="006B2636" w:rsidRDefault="005A222A" w:rsidP="005F2203">
            <w:pPr>
              <w:ind w:firstLineChars="0" w:firstLine="0"/>
              <w:jc w:val="left"/>
              <w:rPr>
                <w:bCs/>
                <w:color w:val="FF0000"/>
              </w:rPr>
            </w:pPr>
            <w:r w:rsidRPr="006B2636">
              <w:t>TV</w:t>
            </w:r>
            <w:r w:rsidRPr="006B2636">
              <w:rPr>
                <w:vertAlign w:val="subscript"/>
              </w:rPr>
              <w:t>e</w:t>
            </w:r>
            <w:r w:rsidRPr="006B2636">
              <w:t xml:space="preserve"> (m</w:t>
            </w:r>
            <w:r w:rsidR="005F2203" w:rsidRPr="006B2636">
              <w:t>L</w:t>
            </w:r>
            <w:r w:rsidRPr="006B2636">
              <w:t>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B65" w14:textId="6892F022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460.8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443.5 to 478.2)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76A" w14:textId="43D98387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467.1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452.8 to 481.5)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506A" w14:textId="420C199A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450.2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435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465.5)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C35B" w14:textId="4394AA9C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0362</w:t>
            </w:r>
          </w:p>
        </w:tc>
      </w:tr>
      <w:tr w:rsidR="005A222A" w:rsidRPr="006B2636" w14:paraId="10FE18AE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10E0" w14:textId="48EB3468" w:rsidR="005A222A" w:rsidRPr="006B2636" w:rsidRDefault="005A222A" w:rsidP="00CE186A">
            <w:pPr>
              <w:ind w:firstLineChars="0" w:firstLine="0"/>
              <w:jc w:val="left"/>
              <w:rPr>
                <w:bCs/>
              </w:rPr>
            </w:pPr>
            <w:r w:rsidRPr="006B2636">
              <w:t>P</w:t>
            </w:r>
            <w:r w:rsidRPr="006B2636">
              <w:rPr>
                <w:vertAlign w:val="subscript"/>
              </w:rPr>
              <w:t>mean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902" w14:textId="4D272668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16.6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16.2 to 17.1)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FE14" w14:textId="3A35CEE7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16.5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16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16.9)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22A1" w14:textId="07F4F6A4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16.2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15.8 to 16.6)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A8E" w14:textId="7C16024E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1329</w:t>
            </w:r>
          </w:p>
        </w:tc>
      </w:tr>
      <w:tr w:rsidR="005A222A" w:rsidRPr="006B2636" w14:paraId="4E1FA6C0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C6F" w14:textId="0C85EA9C" w:rsidR="005A222A" w:rsidRPr="006B2636" w:rsidRDefault="005A222A" w:rsidP="00CE186A">
            <w:pPr>
              <w:ind w:firstLineChars="0" w:firstLine="0"/>
              <w:jc w:val="left"/>
              <w:rPr>
                <w:bCs/>
              </w:rPr>
            </w:pPr>
            <w:proofErr w:type="spellStart"/>
            <w:r w:rsidRPr="006B2636">
              <w:rPr>
                <w:color w:val="000000"/>
              </w:rPr>
              <w:t>MV</w:t>
            </w:r>
            <w:r w:rsidRPr="006B2636">
              <w:rPr>
                <w:color w:val="000000"/>
                <w:vertAlign w:val="subscript"/>
              </w:rPr>
              <w:t>e</w:t>
            </w:r>
            <w:proofErr w:type="spellEnd"/>
            <w:r w:rsidR="005A519C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(L)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B7E" w14:textId="26C898C1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6.8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6.6 to 7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C58" w14:textId="5C57A270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7.1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6.9 to 7.3)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CEF4" w14:textId="1C81F749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6.8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6.6 to 7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F50" w14:textId="488D9B5C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0103</w:t>
            </w:r>
          </w:p>
        </w:tc>
      </w:tr>
      <w:tr w:rsidR="005A222A" w:rsidRPr="006B2636" w14:paraId="402B2B45" w14:textId="77777777" w:rsidTr="005F2203">
        <w:trPr>
          <w:trHeight w:val="28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2CD" w14:textId="331EFA6B" w:rsidR="005A222A" w:rsidRPr="006B2636" w:rsidRDefault="005A222A" w:rsidP="005F2203">
            <w:pPr>
              <w:ind w:firstLineChars="0" w:firstLine="0"/>
              <w:jc w:val="left"/>
              <w:rPr>
                <w:bCs/>
              </w:rPr>
            </w:pPr>
            <w:proofErr w:type="spellStart"/>
            <w:r w:rsidRPr="006B2636">
              <w:rPr>
                <w:color w:val="000000"/>
              </w:rPr>
              <w:t>P</w:t>
            </w:r>
            <w:r w:rsidRPr="006B2636">
              <w:rPr>
                <w:color w:val="000000"/>
                <w:vertAlign w:val="subscript"/>
              </w:rPr>
              <w:t>peak</w:t>
            </w:r>
            <w:proofErr w:type="spellEnd"/>
            <w:r w:rsidRPr="006B2636">
              <w:rPr>
                <w:color w:val="000000"/>
                <w:vertAlign w:val="subscript"/>
              </w:rPr>
              <w:t xml:space="preserve"> </w:t>
            </w:r>
            <w:r w:rsidRPr="006B2636">
              <w:rPr>
                <w:color w:val="000000"/>
              </w:rPr>
              <w:t>(cmH</w:t>
            </w:r>
            <w:r w:rsidRPr="006B2636">
              <w:rPr>
                <w:color w:val="000000"/>
                <w:vertAlign w:val="subscript"/>
              </w:rPr>
              <w:t>2</w:t>
            </w:r>
            <w:r w:rsidR="005F2203" w:rsidRPr="006B2636">
              <w:rPr>
                <w:color w:val="000000"/>
              </w:rPr>
              <w:t>O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E27" w14:textId="0BCEEE8E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27.1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26.4 to 27.7)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032D" w14:textId="209010B3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26.3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25.8 to 26.9)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A59" w14:textId="3679DFF0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26.2</w:t>
            </w:r>
            <w:r w:rsidR="005F2203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25.6 to 26.8)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2D8" w14:textId="0EDBCE4B" w:rsidR="005A222A" w:rsidRPr="006B2636" w:rsidRDefault="005A222A" w:rsidP="00CE186A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5F2203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0046</w:t>
            </w:r>
          </w:p>
        </w:tc>
      </w:tr>
    </w:tbl>
    <w:p w14:paraId="66C6088B" w14:textId="29374958" w:rsidR="005A222A" w:rsidRPr="006B2636" w:rsidRDefault="005A222A" w:rsidP="005F2203">
      <w:pPr>
        <w:pStyle w:val="a8"/>
        <w:jc w:val="both"/>
      </w:pPr>
      <w:r w:rsidRPr="006B2636">
        <w:t>HR: Heart rate</w:t>
      </w:r>
      <w:r w:rsidR="005F2203" w:rsidRPr="006B2636">
        <w:t>;</w:t>
      </w:r>
      <w:r w:rsidRPr="006B2636">
        <w:t xml:space="preserve"> SpO</w:t>
      </w:r>
      <w:r w:rsidRPr="006B2636">
        <w:rPr>
          <w:vertAlign w:val="subscript"/>
        </w:rPr>
        <w:t>2</w:t>
      </w:r>
      <w:r w:rsidRPr="006B2636">
        <w:t>: Saturation</w:t>
      </w:r>
      <w:r w:rsidRPr="006B2636">
        <w:rPr>
          <w:color w:val="FF0000"/>
        </w:rPr>
        <w:t xml:space="preserve"> </w:t>
      </w:r>
      <w:r w:rsidRPr="006B2636">
        <w:t>of oxygen</w:t>
      </w:r>
      <w:r w:rsidR="005F2203" w:rsidRPr="006B2636">
        <w:t>;</w:t>
      </w:r>
      <w:r w:rsidRPr="006B2636">
        <w:t xml:space="preserve"> BP: Blood pressure</w:t>
      </w:r>
      <w:r w:rsidR="005F2203" w:rsidRPr="006B2636">
        <w:t>;</w:t>
      </w:r>
      <w:r w:rsidRPr="006B2636">
        <w:t xml:space="preserve"> MAP: Mean arterial blood pressure</w:t>
      </w:r>
      <w:r w:rsidR="005F2203" w:rsidRPr="006B2636">
        <w:t>;</w:t>
      </w:r>
      <w:r w:rsidRPr="006B2636">
        <w:t xml:space="preserve"> PH: potential of hydrogen</w:t>
      </w:r>
      <w:r w:rsidR="005F2203" w:rsidRPr="006B2636">
        <w:t>;</w:t>
      </w:r>
      <w:r w:rsidRPr="006B2636">
        <w:t xml:space="preserve"> PEEP: Positive end expiratory pressure</w:t>
      </w:r>
      <w:r w:rsidR="005F2203" w:rsidRPr="006B2636">
        <w:t xml:space="preserve">; </w:t>
      </w:r>
      <w:proofErr w:type="spellStart"/>
      <w:r w:rsidRPr="006B2636">
        <w:t>TV</w:t>
      </w:r>
      <w:r w:rsidRPr="006B2636">
        <w:rPr>
          <w:vertAlign w:val="subscript"/>
        </w:rPr>
        <w:t>e</w:t>
      </w:r>
      <w:proofErr w:type="spellEnd"/>
      <w:r w:rsidRPr="006B2636">
        <w:t>: Tidal volume (</w:t>
      </w:r>
      <w:proofErr w:type="spellStart"/>
      <w:r w:rsidRPr="006B2636">
        <w:t>expirium</w:t>
      </w:r>
      <w:proofErr w:type="spellEnd"/>
      <w:r w:rsidRPr="006B2636">
        <w:t>)</w:t>
      </w:r>
      <w:r w:rsidR="005F2203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mean</w:t>
      </w:r>
      <w:proofErr w:type="spellEnd"/>
      <w:r w:rsidRPr="006B2636">
        <w:t>: Mean airway pressure</w:t>
      </w:r>
      <w:r w:rsidR="005F2203" w:rsidRPr="006B2636">
        <w:t>;</w:t>
      </w:r>
      <w:r w:rsidRPr="006B2636">
        <w:t xml:space="preserve"> </w:t>
      </w:r>
      <w:proofErr w:type="spellStart"/>
      <w:r w:rsidRPr="006B2636">
        <w:t>MV</w:t>
      </w:r>
      <w:r w:rsidRPr="006B2636">
        <w:rPr>
          <w:vertAlign w:val="subscript"/>
        </w:rPr>
        <w:t>e</w:t>
      </w:r>
      <w:proofErr w:type="spellEnd"/>
      <w:r w:rsidRPr="006B2636">
        <w:t xml:space="preserve">: </w:t>
      </w:r>
      <w:proofErr w:type="spellStart"/>
      <w:r w:rsidRPr="006B2636">
        <w:t>Expirium</w:t>
      </w:r>
      <w:proofErr w:type="spellEnd"/>
      <w:r w:rsidRPr="006B2636">
        <w:t xml:space="preserve"> minute volume</w:t>
      </w:r>
      <w:r w:rsidR="005F2203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peak</w:t>
      </w:r>
      <w:proofErr w:type="spellEnd"/>
      <w:r w:rsidRPr="006B2636">
        <w:t>: Peak airway pressure.</w:t>
      </w:r>
    </w:p>
    <w:p w14:paraId="4858155E" w14:textId="77777777" w:rsidR="00662486" w:rsidRPr="006B2636" w:rsidRDefault="00662486" w:rsidP="005F2203">
      <w:pPr>
        <w:pStyle w:val="a8"/>
        <w:jc w:val="both"/>
      </w:pPr>
    </w:p>
    <w:p w14:paraId="4FE584A3" w14:textId="744DD5EB" w:rsidR="00662486" w:rsidRPr="006B2636" w:rsidRDefault="00662486" w:rsidP="005F2203">
      <w:pPr>
        <w:pStyle w:val="a8"/>
        <w:jc w:val="both"/>
      </w:pPr>
    </w:p>
    <w:p w14:paraId="266441CF" w14:textId="294F8142" w:rsidR="00662486" w:rsidRPr="006B2636" w:rsidRDefault="008F3626" w:rsidP="00126CF9">
      <w:pPr>
        <w:pStyle w:val="a7"/>
      </w:pPr>
      <w:r w:rsidRPr="006B2636">
        <w:t>Supplementary Table 4.</w:t>
      </w:r>
      <w:r w:rsidR="007D1979" w:rsidRPr="006B2636">
        <w:t xml:space="preserve"> Respiratory parameters, oxygenation indices, and mechanical ventilation metrics between Groups A and B during pre-prone, prone and post-prone periods</w:t>
      </w:r>
      <w:r w:rsidR="00126CF9" w:rsidRPr="006B2636">
        <w:t>.</w:t>
      </w:r>
    </w:p>
    <w:tbl>
      <w:tblPr>
        <w:tblW w:w="11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851"/>
        <w:gridCol w:w="2268"/>
        <w:gridCol w:w="992"/>
        <w:gridCol w:w="2297"/>
        <w:gridCol w:w="850"/>
      </w:tblGrid>
      <w:tr w:rsidR="00662486" w:rsidRPr="006B2636" w14:paraId="7ECFDD6A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D0D" w14:textId="274B5EAC" w:rsidR="00662486" w:rsidRPr="006B2636" w:rsidRDefault="00662486" w:rsidP="00B73AC0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 xml:space="preserve">A </w:t>
            </w:r>
            <w:r w:rsidRPr="006B2636">
              <w:rPr>
                <w:i/>
                <w:color w:val="000000"/>
              </w:rPr>
              <w:t>vs</w:t>
            </w:r>
            <w:r w:rsidR="00B73AC0" w:rsidRPr="006B2636">
              <w:rPr>
                <w:i/>
                <w:color w:val="000000"/>
              </w:rPr>
              <w:t>.</w:t>
            </w:r>
            <w:r w:rsidRPr="006B2636">
              <w:rPr>
                <w:color w:val="000000"/>
              </w:rPr>
              <w:t xml:space="preserve"> B </w:t>
            </w:r>
            <w:r w:rsidR="007B3CA7" w:rsidRPr="006B2636">
              <w:rPr>
                <w:color w:val="000000"/>
              </w:rPr>
              <w:t>(n =</w:t>
            </w:r>
            <w:r w:rsidR="00B73AC0" w:rsidRPr="006B2636">
              <w:rPr>
                <w:color w:val="000000"/>
              </w:rPr>
              <w:t xml:space="preserve"> </w:t>
            </w:r>
            <w:r w:rsidR="006B09F1" w:rsidRPr="006B2636">
              <w:rPr>
                <w:color w:val="000000"/>
              </w:rPr>
              <w:t>276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772C" w14:textId="2066BCCE" w:rsidR="00662486" w:rsidRPr="006B2636" w:rsidRDefault="00587472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P</w:t>
            </w:r>
            <w:r w:rsidR="00662486" w:rsidRPr="006B2636">
              <w:rPr>
                <w:color w:val="000000"/>
              </w:rPr>
              <w:t>re</w:t>
            </w:r>
            <w:r w:rsidRPr="006B2636">
              <w:rPr>
                <w:color w:val="000000"/>
              </w:rPr>
              <w:t>-</w:t>
            </w:r>
            <w:r w:rsidR="00662486" w:rsidRPr="006B2636">
              <w:rPr>
                <w:color w:val="000000"/>
              </w:rPr>
              <w:t>prone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98BF" w14:textId="720A9E11" w:rsidR="00662486" w:rsidRPr="006B2636" w:rsidRDefault="00587472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bCs/>
                <w:i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 xml:space="preserve"> value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EFC" w14:textId="2712261F" w:rsidR="00662486" w:rsidRPr="006B2636" w:rsidRDefault="00587472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P</w:t>
            </w:r>
            <w:r w:rsidR="00662486" w:rsidRPr="006B2636">
              <w:rPr>
                <w:color w:val="000000"/>
              </w:rPr>
              <w:t>rone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AD8" w14:textId="1C5EDE60" w:rsidR="00662486" w:rsidRPr="006B2636" w:rsidRDefault="00587472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bCs/>
                <w:i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 xml:space="preserve"> value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D61" w14:textId="01C31E76" w:rsidR="00662486" w:rsidRPr="006B2636" w:rsidRDefault="00587472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Post-</w:t>
            </w:r>
            <w:r w:rsidR="00662486" w:rsidRPr="006B2636">
              <w:rPr>
                <w:color w:val="000000"/>
              </w:rPr>
              <w:t>prone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D511" w14:textId="6CB3C609" w:rsidR="00662486" w:rsidRPr="006B2636" w:rsidRDefault="00587472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bCs/>
                <w:i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 xml:space="preserve"> value</w:t>
            </w:r>
          </w:p>
        </w:tc>
      </w:tr>
      <w:tr w:rsidR="00662486" w:rsidRPr="006B2636" w14:paraId="1A9B73A6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F76" w14:textId="77777777" w:rsidR="00662486" w:rsidRPr="006B2636" w:rsidRDefault="00662486" w:rsidP="00B73AC0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7066" w14:textId="49B59BD5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93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(75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5</w:t>
            </w:r>
            <w:r w:rsidR="00B73AC0" w:rsidRPr="006B2636">
              <w:rPr>
                <w:color w:val="000000"/>
              </w:rPr>
              <w:t>–</w:t>
            </w:r>
            <w:r w:rsidRPr="006B2636">
              <w:rPr>
                <w:color w:val="000000"/>
              </w:rPr>
              <w:t>106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B73AC0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90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(79</w:t>
            </w:r>
            <w:r w:rsidR="00844BC9" w:rsidRPr="006B2636">
              <w:rPr>
                <w:color w:val="000000"/>
              </w:rPr>
              <w:t>.0</w:t>
            </w:r>
            <w:r w:rsidR="00B73AC0" w:rsidRPr="006B2636">
              <w:rPr>
                <w:color w:val="000000"/>
              </w:rPr>
              <w:t>–</w:t>
            </w:r>
            <w:r w:rsidRPr="006B2636">
              <w:rPr>
                <w:color w:val="000000"/>
              </w:rPr>
              <w:t>103</w:t>
            </w:r>
            <w:r w:rsidR="00844BC9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B2D" w14:textId="053A6655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5A2F" w14:textId="6D187D0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84</w:t>
            </w:r>
            <w:r w:rsidR="00B73AC0" w:rsidRPr="006B2636">
              <w:t>.</w:t>
            </w:r>
            <w:r w:rsidRPr="006B2636">
              <w:t>5 (71</w:t>
            </w:r>
            <w:r w:rsidR="00B73AC0" w:rsidRPr="006B2636">
              <w:t>.</w:t>
            </w:r>
            <w:r w:rsidRPr="006B2636">
              <w:t>7</w:t>
            </w:r>
            <w:r w:rsidR="00B73AC0" w:rsidRPr="006B2636">
              <w:t>–</w:t>
            </w:r>
            <w:r w:rsidRPr="006B2636">
              <w:t>101</w:t>
            </w:r>
            <w:r w:rsidR="00B73AC0" w:rsidRPr="006B2636">
              <w:t>.</w:t>
            </w:r>
            <w:r w:rsidRPr="006B2636">
              <w:t xml:space="preserve">3)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77</w:t>
            </w:r>
            <w:r w:rsidR="00844BC9" w:rsidRPr="006B2636">
              <w:t>.0</w:t>
            </w:r>
            <w:r w:rsidRPr="006B2636">
              <w:t xml:space="preserve"> (65</w:t>
            </w:r>
            <w:r w:rsidR="00B73AC0" w:rsidRPr="006B2636">
              <w:t>.</w:t>
            </w:r>
            <w:r w:rsidRPr="006B2636">
              <w:t>7</w:t>
            </w:r>
            <w:r w:rsidR="00B73AC0" w:rsidRPr="006B2636">
              <w:t>–</w:t>
            </w:r>
            <w:r w:rsidRPr="006B2636">
              <w:t>95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98F0" w14:textId="274D334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0723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FD30" w14:textId="4E2BCEE1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84</w:t>
            </w:r>
            <w:r w:rsidR="00844BC9" w:rsidRPr="006B2636">
              <w:t>.0</w:t>
            </w:r>
            <w:r w:rsidRPr="006B2636">
              <w:t xml:space="preserve"> (69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97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79</w:t>
            </w:r>
            <w:r w:rsidR="00844BC9" w:rsidRPr="006B2636">
              <w:t>.0</w:t>
            </w:r>
            <w:r w:rsidRPr="006B2636">
              <w:t xml:space="preserve"> (66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96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7A5" w14:textId="7F53364A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2133</w:t>
            </w:r>
          </w:p>
        </w:tc>
      </w:tr>
      <w:tr w:rsidR="00662486" w:rsidRPr="006B2636" w14:paraId="65ED50AE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60C6" w14:textId="77777777" w:rsidR="00662486" w:rsidRPr="006B2636" w:rsidRDefault="00662486" w:rsidP="00B73AC0">
            <w:pPr>
              <w:ind w:firstLineChars="0" w:firstLine="0"/>
              <w:jc w:val="left"/>
              <w:rPr>
                <w:bCs/>
              </w:rPr>
            </w:pPr>
            <w:r w:rsidRPr="006B2636">
              <w:t>SpO</w:t>
            </w:r>
            <w:r w:rsidRPr="006B2636">
              <w:rPr>
                <w:vertAlign w:val="subscript"/>
              </w:rPr>
              <w:t>2</w:t>
            </w:r>
            <w:r w:rsidRPr="006B2636">
              <w:t xml:space="preserve">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1FC" w14:textId="3FB978CA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94</w:t>
            </w:r>
            <w:r w:rsidR="00B73AC0" w:rsidRPr="006B2636">
              <w:t>.</w:t>
            </w:r>
            <w:r w:rsidRPr="006B2636">
              <w:t>5 (90</w:t>
            </w:r>
            <w:r w:rsidR="00B73AC0" w:rsidRPr="006B2636">
              <w:t>.</w:t>
            </w:r>
            <w:r w:rsidRPr="006B2636">
              <w:t>1</w:t>
            </w:r>
            <w:r w:rsidR="00B73AC0" w:rsidRPr="006B2636">
              <w:t>–</w:t>
            </w:r>
            <w:r w:rsidRPr="006B2636">
              <w:t>97</w:t>
            </w:r>
            <w:r w:rsidR="00B73AC0" w:rsidRPr="006B2636">
              <w:t>.</w:t>
            </w:r>
            <w:r w:rsidRPr="006B2636">
              <w:t xml:space="preserve">1)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92</w:t>
            </w:r>
            <w:r w:rsidR="00B73AC0" w:rsidRPr="006B2636">
              <w:t>.</w:t>
            </w:r>
            <w:r w:rsidRPr="006B2636">
              <w:t>5 (89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95</w:t>
            </w:r>
            <w:r w:rsidR="00B73AC0" w:rsidRPr="006B2636">
              <w:t>.</w:t>
            </w:r>
            <w:r w:rsidRPr="006B2636"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328" w14:textId="3F8EC62C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BB" w14:textId="6CAE4755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96</w:t>
            </w:r>
            <w:r w:rsidR="00844BC9" w:rsidRPr="006B2636">
              <w:t>.0</w:t>
            </w:r>
            <w:r w:rsidRPr="006B2636">
              <w:t xml:space="preserve"> (93</w:t>
            </w:r>
            <w:r w:rsidR="00B73AC0" w:rsidRPr="006B2636">
              <w:t>.</w:t>
            </w:r>
            <w:r w:rsidRPr="006B2636">
              <w:t>0</w:t>
            </w:r>
            <w:r w:rsidR="00B73AC0" w:rsidRPr="006B2636">
              <w:t>–</w:t>
            </w:r>
            <w:r w:rsidRPr="006B2636">
              <w:t>98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95</w:t>
            </w:r>
            <w:r w:rsidR="00844BC9" w:rsidRPr="006B2636">
              <w:t>.0</w:t>
            </w:r>
            <w:r w:rsidRPr="006B2636">
              <w:t xml:space="preserve"> (92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97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CF7" w14:textId="0835FE0B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0205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94E4" w14:textId="5285D349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96</w:t>
            </w:r>
            <w:r w:rsidR="00844BC9" w:rsidRPr="006B2636">
              <w:t>.0</w:t>
            </w:r>
            <w:r w:rsidRPr="006B2636">
              <w:t xml:space="preserve"> (93</w:t>
            </w:r>
            <w:r w:rsidR="00B73AC0" w:rsidRPr="006B2636">
              <w:t>.</w:t>
            </w:r>
            <w:r w:rsidRPr="006B2636">
              <w:t>5</w:t>
            </w:r>
            <w:r w:rsidR="00B73AC0" w:rsidRPr="006B2636">
              <w:t>–</w:t>
            </w:r>
            <w:r w:rsidRPr="006B2636">
              <w:t>98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95</w:t>
            </w:r>
            <w:r w:rsidR="00844BC9" w:rsidRPr="006B2636">
              <w:t>.0</w:t>
            </w:r>
            <w:r w:rsidRPr="006B2636">
              <w:t xml:space="preserve"> (92</w:t>
            </w:r>
            <w:r w:rsidR="00B73AC0" w:rsidRPr="006B2636">
              <w:t>.</w:t>
            </w:r>
            <w:r w:rsidRPr="006B2636">
              <w:t>9</w:t>
            </w:r>
            <w:r w:rsidR="00B73AC0" w:rsidRPr="006B2636">
              <w:t>–</w:t>
            </w:r>
            <w:r w:rsidRPr="006B2636">
              <w:t>97</w:t>
            </w:r>
            <w:r w:rsidR="00B73AC0" w:rsidRPr="006B2636">
              <w:t>.</w:t>
            </w:r>
            <w:r w:rsidRPr="006B2636">
              <w:t>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BB69" w14:textId="0D5F3F7D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0399</w:t>
            </w:r>
          </w:p>
        </w:tc>
      </w:tr>
      <w:tr w:rsidR="00662486" w:rsidRPr="006B2636" w14:paraId="42F1782D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237D" w14:textId="77777777" w:rsidR="00662486" w:rsidRPr="006B2636" w:rsidRDefault="00662486" w:rsidP="00B73AC0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Systolic BP (mmHg)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B0D" w14:textId="7A5D06D8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120</w:t>
            </w:r>
            <w:r w:rsidR="00B73AC0" w:rsidRPr="006B2636">
              <w:t>.</w:t>
            </w:r>
            <w:r w:rsidRPr="006B2636">
              <w:t>0 (104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133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117</w:t>
            </w:r>
            <w:r w:rsidR="00B73AC0" w:rsidRPr="006B2636">
              <w:t>.</w:t>
            </w:r>
            <w:r w:rsidRPr="006B2636">
              <w:t>5 (105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135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6FE" w14:textId="5078E783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5977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0CE0" w14:textId="7FE2BE82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124</w:t>
            </w:r>
            <w:r w:rsidR="00B73AC0" w:rsidRPr="006B2636">
              <w:t>.</w:t>
            </w:r>
            <w:r w:rsidRPr="006B2636">
              <w:t>5 (108</w:t>
            </w:r>
            <w:r w:rsidR="00B73AC0" w:rsidRPr="006B2636">
              <w:t>.</w:t>
            </w:r>
            <w:r w:rsidRPr="006B2636">
              <w:t>8</w:t>
            </w:r>
            <w:r w:rsidR="00B73AC0" w:rsidRPr="006B2636">
              <w:t>–</w:t>
            </w:r>
            <w:r w:rsidRPr="006B2636">
              <w:t>133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121</w:t>
            </w:r>
            <w:r w:rsidR="00B73AC0" w:rsidRPr="006B2636">
              <w:t>.</w:t>
            </w:r>
            <w:r w:rsidRPr="006B2636">
              <w:t>5 (106</w:t>
            </w:r>
            <w:r w:rsidR="00B73AC0" w:rsidRPr="006B2636">
              <w:t>.</w:t>
            </w:r>
            <w:r w:rsidRPr="006B2636">
              <w:t>8</w:t>
            </w:r>
            <w:r w:rsidR="00B73AC0" w:rsidRPr="006B2636">
              <w:t>–</w:t>
            </w:r>
            <w:r w:rsidRPr="006B2636">
              <w:t>137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B59C" w14:textId="1873B414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8494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90B" w14:textId="2510C544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119</w:t>
            </w:r>
            <w:r w:rsidR="00844BC9" w:rsidRPr="006B2636">
              <w:t>.0</w:t>
            </w:r>
            <w:r w:rsidRPr="006B2636">
              <w:t xml:space="preserve"> (108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135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123</w:t>
            </w:r>
            <w:r w:rsidR="00B73AC0" w:rsidRPr="006B2636">
              <w:t>.</w:t>
            </w:r>
            <w:r w:rsidRPr="006B2636">
              <w:t>5 (109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135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DC1" w14:textId="101E271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2788</w:t>
            </w:r>
          </w:p>
        </w:tc>
      </w:tr>
      <w:tr w:rsidR="00662486" w:rsidRPr="006B2636" w14:paraId="2916A957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1FA1" w14:textId="77777777" w:rsidR="00662486" w:rsidRPr="006B2636" w:rsidRDefault="00662486" w:rsidP="00B73AC0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Diastolic BP (mmHg)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2FB1" w14:textId="4C3BBEB4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62</w:t>
            </w:r>
            <w:r w:rsidR="00B73AC0" w:rsidRPr="006B2636">
              <w:t>.</w:t>
            </w:r>
            <w:r w:rsidRPr="006B2636">
              <w:t>0 (55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71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62</w:t>
            </w:r>
            <w:r w:rsidR="00844BC9" w:rsidRPr="006B2636">
              <w:t>.0</w:t>
            </w:r>
            <w:r w:rsidRPr="006B2636">
              <w:t xml:space="preserve"> (55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70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68BA" w14:textId="06564CBF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8428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6FBA" w14:textId="35F3B218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65</w:t>
            </w:r>
            <w:r w:rsidR="00844BC9" w:rsidRPr="006B2636">
              <w:t>.0</w:t>
            </w:r>
            <w:r w:rsidRPr="006B2636">
              <w:t xml:space="preserve"> (56</w:t>
            </w:r>
            <w:r w:rsidR="00B73AC0" w:rsidRPr="006B2636">
              <w:t>.</w:t>
            </w:r>
            <w:r w:rsidRPr="006B2636">
              <w:t>0</w:t>
            </w:r>
            <w:r w:rsidR="00B73AC0" w:rsidRPr="006B2636">
              <w:t>–</w:t>
            </w:r>
            <w:r w:rsidRPr="006B2636">
              <w:t>72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63</w:t>
            </w:r>
            <w:r w:rsidR="00844BC9" w:rsidRPr="006B2636">
              <w:t>.0</w:t>
            </w:r>
            <w:r w:rsidRPr="006B2636">
              <w:t xml:space="preserve"> (56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70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0956" w14:textId="1AC57C1D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5343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0F1F" w14:textId="75808C14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60</w:t>
            </w:r>
            <w:r w:rsidR="00844BC9" w:rsidRPr="006B2636">
              <w:t>.0</w:t>
            </w:r>
            <w:r w:rsidRPr="006B2636">
              <w:t xml:space="preserve"> (55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69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63</w:t>
            </w:r>
            <w:r w:rsidR="00844BC9" w:rsidRPr="006B2636">
              <w:t>.0</w:t>
            </w:r>
            <w:r w:rsidRPr="006B2636">
              <w:t xml:space="preserve"> (56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69</w:t>
            </w:r>
            <w:r w:rsidR="00B73AC0" w:rsidRPr="006B2636">
              <w:t>.</w:t>
            </w:r>
            <w:r w:rsidRPr="006B2636"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DACC" w14:textId="07950E87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4806</w:t>
            </w:r>
          </w:p>
        </w:tc>
      </w:tr>
      <w:tr w:rsidR="00662486" w:rsidRPr="006B2636" w14:paraId="282C9385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314A" w14:textId="77777777" w:rsidR="00662486" w:rsidRPr="006B2636" w:rsidRDefault="00662486" w:rsidP="00B73AC0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 xml:space="preserve">MAP </w:t>
            </w:r>
            <w:r w:rsidRPr="006B2636">
              <w:rPr>
                <w:color w:val="000000"/>
              </w:rPr>
              <w:t>(mmHg)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70C" w14:textId="13EABF9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80</w:t>
            </w:r>
            <w:r w:rsidR="00B73AC0" w:rsidRPr="006B2636">
              <w:t>.</w:t>
            </w:r>
            <w:r w:rsidRPr="006B2636">
              <w:t>0 (72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90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80</w:t>
            </w:r>
            <w:r w:rsidR="00844BC9" w:rsidRPr="006B2636">
              <w:t>.0</w:t>
            </w:r>
            <w:r w:rsidRPr="006B2636">
              <w:t xml:space="preserve"> (72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88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C82A" w14:textId="4E5D20DF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9915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72C" w14:textId="2153A400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84</w:t>
            </w:r>
            <w:r w:rsidR="00844BC9" w:rsidRPr="006B2636">
              <w:t>.0</w:t>
            </w:r>
            <w:r w:rsidRPr="006B2636">
              <w:t xml:space="preserve"> (74</w:t>
            </w:r>
            <w:r w:rsidR="00B73AC0" w:rsidRPr="006B2636">
              <w:t>.</w:t>
            </w:r>
            <w:r w:rsidRPr="006B2636">
              <w:t>0</w:t>
            </w:r>
            <w:r w:rsidR="00B73AC0" w:rsidRPr="006B2636">
              <w:t>–</w:t>
            </w:r>
            <w:r w:rsidRPr="006B2636">
              <w:t>90</w:t>
            </w:r>
            <w:r w:rsidR="00B73AC0" w:rsidRPr="006B2636">
              <w:t>.</w:t>
            </w:r>
            <w:r w:rsidRPr="006B2636">
              <w:t xml:space="preserve">2)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81</w:t>
            </w:r>
            <w:r w:rsidR="00B73AC0" w:rsidRPr="006B2636">
              <w:t>.</w:t>
            </w:r>
            <w:r w:rsidRPr="006B2636">
              <w:t>5 (72</w:t>
            </w:r>
            <w:r w:rsidR="00B73AC0" w:rsidRPr="006B2636">
              <w:t>.</w:t>
            </w:r>
            <w:r w:rsidRPr="006B2636">
              <w:t>7</w:t>
            </w:r>
            <w:r w:rsidR="00B73AC0" w:rsidRPr="006B2636">
              <w:t>–</w:t>
            </w:r>
            <w:r w:rsidRPr="006B2636">
              <w:t>91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5CC0" w14:textId="20C76839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781</w:t>
            </w:r>
            <w:r w:rsidR="00844BC9" w:rsidRPr="006B2636">
              <w:t>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C74" w14:textId="0EDF0428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80</w:t>
            </w:r>
            <w:r w:rsidR="00844BC9" w:rsidRPr="006B2636">
              <w:t>.0</w:t>
            </w:r>
            <w:r w:rsidRPr="006B2636">
              <w:t xml:space="preserve"> (73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91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83</w:t>
            </w:r>
            <w:r w:rsidR="00844BC9" w:rsidRPr="006B2636">
              <w:t>.0</w:t>
            </w:r>
            <w:r w:rsidRPr="006B2636">
              <w:t xml:space="preserve"> (75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90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CBA7" w14:textId="6896DBF2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4472</w:t>
            </w:r>
          </w:p>
        </w:tc>
      </w:tr>
      <w:tr w:rsidR="00662486" w:rsidRPr="006B2636" w14:paraId="7F27BA60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59A0" w14:textId="77777777" w:rsidR="00662486" w:rsidRPr="006B2636" w:rsidRDefault="00662486" w:rsidP="00B73AC0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bCs/>
              </w:rPr>
              <w:t>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117" w14:textId="6180577B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7</w:t>
            </w:r>
            <w:r w:rsidR="00B73AC0" w:rsidRPr="006B2636">
              <w:t>.</w:t>
            </w:r>
            <w:r w:rsidRPr="006B2636">
              <w:t>3 (7</w:t>
            </w:r>
            <w:r w:rsidR="00B73AC0" w:rsidRPr="006B2636">
              <w:t>.</w:t>
            </w:r>
            <w:r w:rsidRPr="006B2636">
              <w:t>2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 xml:space="preserve">3)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7</w:t>
            </w:r>
            <w:r w:rsidR="00B73AC0" w:rsidRPr="006B2636">
              <w:t>.</w:t>
            </w:r>
            <w:r w:rsidRPr="006B2636">
              <w:t>3 (7</w:t>
            </w:r>
            <w:r w:rsidR="00B73AC0" w:rsidRPr="006B2636">
              <w:t>.</w:t>
            </w:r>
            <w:r w:rsidRPr="006B2636">
              <w:t>2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3C2" w14:textId="5C135B31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7974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29A" w14:textId="5397618C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7</w:t>
            </w:r>
            <w:r w:rsidR="00B73AC0" w:rsidRPr="006B2636">
              <w:t>.</w:t>
            </w:r>
            <w:r w:rsidRPr="006B2636">
              <w:t>3 (7</w:t>
            </w:r>
            <w:r w:rsidR="00B73AC0" w:rsidRPr="006B2636">
              <w:t>.</w:t>
            </w:r>
            <w:r w:rsidRPr="006B2636">
              <w:t>2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 xml:space="preserve">4)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7</w:t>
            </w:r>
            <w:r w:rsidR="00B73AC0" w:rsidRPr="006B2636">
              <w:t>.</w:t>
            </w:r>
            <w:r w:rsidRPr="006B2636">
              <w:t>3 (7</w:t>
            </w:r>
            <w:r w:rsidR="00B73AC0" w:rsidRPr="006B2636">
              <w:t>.</w:t>
            </w:r>
            <w:r w:rsidRPr="006B2636">
              <w:t>3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>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E1CB" w14:textId="36F4C74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1137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609" w14:textId="149250E8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7</w:t>
            </w:r>
            <w:r w:rsidR="00B73AC0" w:rsidRPr="006B2636">
              <w:t>.</w:t>
            </w:r>
            <w:r w:rsidRPr="006B2636">
              <w:t>4 (7</w:t>
            </w:r>
            <w:r w:rsidR="00B73AC0" w:rsidRPr="006B2636">
              <w:t>.</w:t>
            </w:r>
            <w:r w:rsidRPr="006B2636">
              <w:t>3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 xml:space="preserve">4)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7</w:t>
            </w:r>
            <w:r w:rsidR="00B73AC0" w:rsidRPr="006B2636">
              <w:t>.</w:t>
            </w:r>
            <w:r w:rsidRPr="006B2636">
              <w:t>3 (7</w:t>
            </w:r>
            <w:r w:rsidR="00B73AC0" w:rsidRPr="006B2636">
              <w:t>.</w:t>
            </w:r>
            <w:r w:rsidRPr="006B2636">
              <w:t>3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D770" w14:textId="2EED03F7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4117</w:t>
            </w:r>
          </w:p>
        </w:tc>
      </w:tr>
      <w:tr w:rsidR="00662486" w:rsidRPr="006B2636" w14:paraId="0B2AEF4F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A995" w14:textId="77777777" w:rsidR="00662486" w:rsidRPr="006B2636" w:rsidRDefault="00662486" w:rsidP="00B73AC0">
            <w:pPr>
              <w:ind w:firstLineChars="0" w:firstLine="0"/>
              <w:jc w:val="left"/>
              <w:rPr>
                <w:bCs/>
                <w:color w:val="000000"/>
              </w:rPr>
            </w:pPr>
            <w:r w:rsidRPr="006B2636">
              <w:rPr>
                <w:color w:val="000000"/>
              </w:rPr>
              <w:t>PEEP (cmH</w:t>
            </w:r>
            <w:r w:rsidRPr="006B2636">
              <w:rPr>
                <w:color w:val="000000"/>
                <w:vertAlign w:val="subscript"/>
              </w:rPr>
              <w:t>2</w:t>
            </w:r>
            <w:r w:rsidRPr="006B2636">
              <w:rPr>
                <w:color w:val="000000"/>
              </w:rPr>
              <w:t>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9FE4" w14:textId="10C610D1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9</w:t>
            </w:r>
            <w:r w:rsidR="00B73AC0" w:rsidRPr="006B2636">
              <w:t>.</w:t>
            </w:r>
            <w:r w:rsidRPr="006B2636">
              <w:t>4 (7</w:t>
            </w:r>
            <w:r w:rsidR="00B73AC0" w:rsidRPr="006B2636">
              <w:t>.</w:t>
            </w:r>
            <w:r w:rsidRPr="006B2636">
              <w:t>9</w:t>
            </w:r>
            <w:r w:rsidR="00B73AC0" w:rsidRPr="006B2636">
              <w:t>–</w:t>
            </w:r>
            <w:r w:rsidRPr="006B2636">
              <w:t>10</w:t>
            </w:r>
            <w:r w:rsidR="00B73AC0" w:rsidRPr="006B2636">
              <w:t>.</w:t>
            </w:r>
            <w:r w:rsidRPr="006B2636">
              <w:t xml:space="preserve">1)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9</w:t>
            </w:r>
            <w:r w:rsidR="00B73AC0" w:rsidRPr="006B2636">
              <w:t>.</w:t>
            </w:r>
            <w:r w:rsidRPr="006B2636">
              <w:t>8 (8</w:t>
            </w:r>
            <w:r w:rsidR="00B73AC0" w:rsidRPr="006B2636">
              <w:t>.</w:t>
            </w:r>
            <w:r w:rsidRPr="006B2636">
              <w:t>1</w:t>
            </w:r>
            <w:r w:rsidR="00B73AC0" w:rsidRPr="006B2636">
              <w:t>–</w:t>
            </w:r>
            <w:r w:rsidRPr="006B2636">
              <w:t>10</w:t>
            </w:r>
            <w:r w:rsidR="00B73AC0" w:rsidRPr="006B2636">
              <w:t>.</w:t>
            </w:r>
            <w:r w:rsidRPr="006B2636"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F6C" w14:textId="6CDC83FD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3CB" w14:textId="0D017D63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9</w:t>
            </w:r>
            <w:r w:rsidR="00844BC9" w:rsidRPr="006B2636">
              <w:t>.0</w:t>
            </w:r>
            <w:r w:rsidRPr="006B2636">
              <w:t xml:space="preserve"> (7</w:t>
            </w:r>
            <w:r w:rsidR="00B73AC0" w:rsidRPr="006B2636">
              <w:t>.</w:t>
            </w:r>
            <w:r w:rsidRPr="006B2636">
              <w:t>9</w:t>
            </w:r>
            <w:r w:rsidR="00B73AC0" w:rsidRPr="006B2636">
              <w:t>–</w:t>
            </w:r>
            <w:r w:rsidRPr="006B2636">
              <w:t>10</w:t>
            </w:r>
            <w:r w:rsidR="00B73AC0" w:rsidRPr="006B2636">
              <w:t>.</w:t>
            </w:r>
            <w:r w:rsidRPr="006B2636">
              <w:t xml:space="preserve">1)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9</w:t>
            </w:r>
            <w:r w:rsidR="00B73AC0" w:rsidRPr="006B2636">
              <w:t>.</w:t>
            </w:r>
            <w:r w:rsidRPr="006B2636">
              <w:t>7 (8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10</w:t>
            </w:r>
            <w:r w:rsidR="00B73AC0" w:rsidRPr="006B2636">
              <w:t>.</w:t>
            </w:r>
            <w:r w:rsidRPr="006B2636"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079" w14:textId="6BC0ECB9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0352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A5E" w14:textId="3C869AA2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8</w:t>
            </w:r>
            <w:r w:rsidR="00B73AC0" w:rsidRPr="006B2636">
              <w:t>.</w:t>
            </w:r>
            <w:r w:rsidRPr="006B2636">
              <w:t>9 (7</w:t>
            </w:r>
            <w:r w:rsidR="00B73AC0" w:rsidRPr="006B2636">
              <w:t>.</w:t>
            </w:r>
            <w:r w:rsidRPr="006B2636">
              <w:t>4</w:t>
            </w:r>
            <w:r w:rsidR="00B73AC0" w:rsidRPr="006B2636">
              <w:t>–</w:t>
            </w:r>
            <w:r w:rsidRPr="006B2636">
              <w:t>10</w:t>
            </w:r>
            <w:r w:rsidR="00B73AC0" w:rsidRPr="006B2636">
              <w:t>.</w:t>
            </w:r>
            <w:r w:rsidRPr="006B2636">
              <w:t xml:space="preserve">1)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9</w:t>
            </w:r>
            <w:r w:rsidR="00B73AC0" w:rsidRPr="006B2636">
              <w:t>.</w:t>
            </w:r>
            <w:r w:rsidRPr="006B2636">
              <w:t>8 (8</w:t>
            </w:r>
            <w:r w:rsidR="00B73AC0" w:rsidRPr="006B2636">
              <w:t>.</w:t>
            </w:r>
            <w:r w:rsidRPr="006B2636">
              <w:t>1</w:t>
            </w:r>
            <w:r w:rsidR="00B73AC0" w:rsidRPr="006B2636">
              <w:t>–</w:t>
            </w:r>
            <w:r w:rsidRPr="006B2636">
              <w:t>10</w:t>
            </w:r>
            <w:r w:rsidR="00B73AC0" w:rsidRPr="006B2636">
              <w:t>.</w:t>
            </w:r>
            <w:r w:rsidRPr="006B2636">
              <w:t>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8E18" w14:textId="51CEA6BD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0024</w:t>
            </w:r>
          </w:p>
        </w:tc>
      </w:tr>
      <w:tr w:rsidR="00662486" w:rsidRPr="006B2636" w14:paraId="7BC04C7C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335" w14:textId="225FF41A" w:rsidR="00662486" w:rsidRPr="006B2636" w:rsidRDefault="00662486" w:rsidP="00B73AC0">
            <w:pPr>
              <w:ind w:firstLineChars="0" w:firstLine="0"/>
              <w:jc w:val="left"/>
              <w:rPr>
                <w:bCs/>
                <w:color w:val="000000"/>
              </w:rPr>
            </w:pPr>
            <w:proofErr w:type="spellStart"/>
            <w:r w:rsidRPr="006B2636">
              <w:t>TV</w:t>
            </w:r>
            <w:r w:rsidRPr="006B2636">
              <w:rPr>
                <w:vertAlign w:val="subscript"/>
              </w:rPr>
              <w:t>e</w:t>
            </w:r>
            <w:proofErr w:type="spellEnd"/>
            <w:r w:rsidRPr="006B2636">
              <w:t xml:space="preserve"> (m</w:t>
            </w:r>
            <w:r w:rsidR="00B73AC0" w:rsidRPr="006B2636">
              <w:t>L</w:t>
            </w:r>
            <w:r w:rsidRPr="006B2636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72FF" w14:textId="1F5316B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457</w:t>
            </w:r>
            <w:r w:rsidR="00844BC9" w:rsidRPr="006B2636">
              <w:t>.0</w:t>
            </w:r>
            <w:r w:rsidRPr="006B2636">
              <w:t xml:space="preserve"> (395</w:t>
            </w:r>
            <w:r w:rsidR="00B73AC0" w:rsidRPr="006B2636">
              <w:t>.</w:t>
            </w:r>
            <w:r w:rsidRPr="006B2636">
              <w:t>0</w:t>
            </w:r>
            <w:r w:rsidR="00B73AC0" w:rsidRPr="006B2636">
              <w:t>–</w:t>
            </w:r>
            <w:r w:rsidRPr="006B2636">
              <w:t>507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453</w:t>
            </w:r>
            <w:r w:rsidR="00844BC9" w:rsidRPr="006B2636">
              <w:t>.0</w:t>
            </w:r>
            <w:r w:rsidRPr="006B2636">
              <w:t xml:space="preserve"> (408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499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A10" w14:textId="4344C398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974</w:t>
            </w:r>
            <w:r w:rsidR="00844BC9" w:rsidRPr="006B2636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5118" w14:textId="127B3816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465</w:t>
            </w:r>
            <w:r w:rsidR="00B73AC0" w:rsidRPr="006B2636">
              <w:t>.</w:t>
            </w:r>
            <w:r w:rsidRPr="006B2636">
              <w:t>5 (405</w:t>
            </w:r>
            <w:r w:rsidR="00B73AC0" w:rsidRPr="006B2636">
              <w:t>.</w:t>
            </w:r>
            <w:r w:rsidRPr="006B2636">
              <w:t>3</w:t>
            </w:r>
            <w:r w:rsidR="00B73AC0" w:rsidRPr="006B2636">
              <w:t>–</w:t>
            </w:r>
            <w:r w:rsidRPr="006B2636">
              <w:t>508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466</w:t>
            </w:r>
            <w:r w:rsidR="00B73AC0" w:rsidRPr="006B2636">
              <w:t>.</w:t>
            </w:r>
            <w:r w:rsidRPr="006B2636">
              <w:t>5 (419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520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1EC" w14:textId="36C6B212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2895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1A29" w14:textId="122CB41A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464</w:t>
            </w:r>
            <w:r w:rsidR="00B73AC0" w:rsidRPr="006B2636">
              <w:t>.</w:t>
            </w:r>
            <w:r w:rsidRPr="006B2636">
              <w:t>5 (409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513</w:t>
            </w:r>
            <w:r w:rsidR="00B73AC0" w:rsidRPr="006B2636">
              <w:t>.</w:t>
            </w:r>
            <w:r w:rsidRPr="006B2636">
              <w:t xml:space="preserve">3)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459</w:t>
            </w:r>
            <w:r w:rsidR="00B73AC0" w:rsidRPr="006B2636">
              <w:t>.</w:t>
            </w:r>
            <w:r w:rsidRPr="006B2636">
              <w:t>5 (410</w:t>
            </w:r>
            <w:r w:rsidR="00B73AC0" w:rsidRPr="006B2636">
              <w:t>.</w:t>
            </w:r>
            <w:r w:rsidRPr="006B2636">
              <w:t>5</w:t>
            </w:r>
            <w:r w:rsidR="00B73AC0" w:rsidRPr="006B2636">
              <w:t>–</w:t>
            </w:r>
            <w:r w:rsidRPr="006B2636">
              <w:t>506</w:t>
            </w:r>
            <w:r w:rsidR="00844BC9" w:rsidRPr="006B2636">
              <w:t>.0</w:t>
            </w:r>
            <w:r w:rsidRPr="006B2636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F0C" w14:textId="1FF0C7C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44</w:t>
            </w:r>
            <w:r w:rsidR="00844BC9" w:rsidRPr="006B2636">
              <w:t>00</w:t>
            </w:r>
          </w:p>
        </w:tc>
      </w:tr>
      <w:tr w:rsidR="00662486" w:rsidRPr="006B2636" w14:paraId="55C34903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3E70" w14:textId="77777777" w:rsidR="00662486" w:rsidRPr="006B2636" w:rsidRDefault="00662486" w:rsidP="00B73AC0">
            <w:pPr>
              <w:ind w:firstLineChars="0" w:firstLine="0"/>
              <w:jc w:val="left"/>
              <w:rPr>
                <w:bCs/>
                <w:color w:val="000000"/>
              </w:rPr>
            </w:pPr>
            <w:r w:rsidRPr="006B2636">
              <w:t>P</w:t>
            </w:r>
            <w:r w:rsidRPr="006B2636">
              <w:rPr>
                <w:vertAlign w:val="subscript"/>
              </w:rPr>
              <w:t>mean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F3B" w14:textId="78ED50E1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15</w:t>
            </w:r>
            <w:r w:rsidR="00B73AC0" w:rsidRPr="006B2636">
              <w:t>.</w:t>
            </w:r>
            <w:r w:rsidRPr="006B2636">
              <w:t>9 (13</w:t>
            </w:r>
            <w:r w:rsidR="00B73AC0" w:rsidRPr="006B2636">
              <w:t>.</w:t>
            </w:r>
            <w:r w:rsidRPr="006B2636">
              <w:t>5</w:t>
            </w:r>
            <w:r w:rsidR="00B73AC0" w:rsidRPr="006B2636">
              <w:t>–</w:t>
            </w:r>
            <w:r w:rsidRPr="006B2636">
              <w:t>18</w:t>
            </w:r>
            <w:r w:rsidR="00844BC9" w:rsidRPr="006B2636">
              <w:t>.0</w:t>
            </w:r>
            <w:r w:rsidRPr="006B2636">
              <w:t xml:space="preserve">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16</w:t>
            </w:r>
            <w:r w:rsidR="00B73AC0" w:rsidRPr="006B2636">
              <w:t>.</w:t>
            </w:r>
            <w:r w:rsidRPr="006B2636">
              <w:t>4 (14</w:t>
            </w:r>
            <w:r w:rsidR="00B73AC0" w:rsidRPr="006B2636">
              <w:t>.</w:t>
            </w:r>
            <w:r w:rsidRPr="006B2636">
              <w:t>3</w:t>
            </w:r>
            <w:r w:rsidR="00B73AC0" w:rsidRPr="006B2636">
              <w:t>–</w:t>
            </w:r>
            <w:r w:rsidRPr="006B2636">
              <w:t>18</w:t>
            </w:r>
            <w:r w:rsidR="00B73AC0" w:rsidRPr="006B2636">
              <w:t>.</w:t>
            </w:r>
            <w:r w:rsidRPr="006B2636"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24C1" w14:textId="580C56D5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F94" w14:textId="2E6E19F7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15</w:t>
            </w:r>
            <w:r w:rsidR="00B73AC0" w:rsidRPr="006B2636">
              <w:t>.</w:t>
            </w:r>
            <w:r w:rsidRPr="006B2636">
              <w:t>7 (13</w:t>
            </w:r>
            <w:r w:rsidR="00B73AC0" w:rsidRPr="006B2636">
              <w:t>.</w:t>
            </w:r>
            <w:r w:rsidRPr="006B2636">
              <w:t>9</w:t>
            </w:r>
            <w:r w:rsidR="00B73AC0" w:rsidRPr="006B2636">
              <w:t>–</w:t>
            </w:r>
            <w:r w:rsidRPr="006B2636">
              <w:t>17</w:t>
            </w:r>
            <w:r w:rsidR="00B73AC0" w:rsidRPr="006B2636">
              <w:t>.</w:t>
            </w:r>
            <w:r w:rsidRPr="006B2636">
              <w:t xml:space="preserve">8)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16</w:t>
            </w:r>
            <w:r w:rsidR="00B73AC0" w:rsidRPr="006B2636">
              <w:t>.</w:t>
            </w:r>
            <w:r w:rsidRPr="006B2636">
              <w:t>5 (14</w:t>
            </w:r>
            <w:r w:rsidR="00B73AC0" w:rsidRPr="006B2636">
              <w:t>.</w:t>
            </w:r>
            <w:r w:rsidRPr="006B2636">
              <w:t>6</w:t>
            </w:r>
            <w:r w:rsidR="00B73AC0" w:rsidRPr="006B2636">
              <w:t>–</w:t>
            </w:r>
            <w:r w:rsidRPr="006B2636">
              <w:t>18</w:t>
            </w:r>
            <w:r w:rsidR="00B73AC0" w:rsidRPr="006B2636">
              <w:t>.</w:t>
            </w:r>
            <w:r w:rsidRPr="006B2636">
              <w:t>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64D6" w14:textId="401081CC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036</w:t>
            </w:r>
            <w:r w:rsidR="00844BC9" w:rsidRPr="006B2636">
              <w:t>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37F0" w14:textId="44933821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15</w:t>
            </w:r>
            <w:r w:rsidR="00B73AC0" w:rsidRPr="006B2636">
              <w:t>.</w:t>
            </w:r>
            <w:r w:rsidRPr="006B2636">
              <w:t>5 (13</w:t>
            </w:r>
            <w:r w:rsidR="00B73AC0" w:rsidRPr="006B2636">
              <w:t>.</w:t>
            </w:r>
            <w:r w:rsidRPr="006B2636">
              <w:t>6</w:t>
            </w:r>
            <w:r w:rsidR="00B73AC0" w:rsidRPr="006B2636">
              <w:t>–</w:t>
            </w:r>
            <w:r w:rsidRPr="006B2636">
              <w:t>17</w:t>
            </w:r>
            <w:r w:rsidR="00B73AC0" w:rsidRPr="006B2636">
              <w:t>.</w:t>
            </w:r>
            <w:r w:rsidRPr="006B2636">
              <w:t xml:space="preserve">7)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16</w:t>
            </w:r>
            <w:r w:rsidR="00B73AC0" w:rsidRPr="006B2636">
              <w:t>.</w:t>
            </w:r>
            <w:r w:rsidRPr="006B2636">
              <w:t>1 (14</w:t>
            </w:r>
            <w:r w:rsidR="00B73AC0" w:rsidRPr="006B2636">
              <w:t>.</w:t>
            </w:r>
            <w:r w:rsidRPr="006B2636">
              <w:t>7</w:t>
            </w:r>
            <w:r w:rsidR="00B73AC0" w:rsidRPr="006B2636">
              <w:t>–</w:t>
            </w:r>
            <w:r w:rsidRPr="006B2636">
              <w:t>17</w:t>
            </w:r>
            <w:r w:rsidR="00B73AC0" w:rsidRPr="006B2636">
              <w:t>.</w:t>
            </w:r>
            <w:r w:rsidRPr="006B2636">
              <w:t>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D5FD" w14:textId="1C898361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0774</w:t>
            </w:r>
          </w:p>
        </w:tc>
      </w:tr>
      <w:tr w:rsidR="00662486" w:rsidRPr="006B2636" w14:paraId="6639043F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CE7" w14:textId="579926AD" w:rsidR="00662486" w:rsidRPr="006B2636" w:rsidRDefault="00662486" w:rsidP="00B73AC0">
            <w:pPr>
              <w:ind w:firstLineChars="0" w:firstLine="0"/>
              <w:jc w:val="left"/>
              <w:rPr>
                <w:bCs/>
                <w:color w:val="000000"/>
              </w:rPr>
            </w:pPr>
            <w:proofErr w:type="spellStart"/>
            <w:r w:rsidRPr="006B2636">
              <w:rPr>
                <w:color w:val="000000"/>
              </w:rPr>
              <w:t>MV</w:t>
            </w:r>
            <w:r w:rsidRPr="006B2636">
              <w:rPr>
                <w:color w:val="000000"/>
                <w:vertAlign w:val="subscript"/>
              </w:rPr>
              <w:t>e</w:t>
            </w:r>
            <w:proofErr w:type="spellEnd"/>
            <w:r w:rsidR="005A519C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(L)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A93" w14:textId="63559D77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6</w:t>
            </w:r>
            <w:r w:rsidR="00B73AC0" w:rsidRPr="006B2636">
              <w:t>.</w:t>
            </w:r>
            <w:r w:rsidRPr="006B2636">
              <w:t>4 (5</w:t>
            </w:r>
            <w:r w:rsidR="00B73AC0" w:rsidRPr="006B2636">
              <w:t>.</w:t>
            </w:r>
            <w:r w:rsidRPr="006B2636">
              <w:t>7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 xml:space="preserve">6)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6</w:t>
            </w:r>
            <w:r w:rsidR="00B73AC0" w:rsidRPr="006B2636">
              <w:t>.</w:t>
            </w:r>
            <w:r w:rsidRPr="006B2636">
              <w:t>8 (5</w:t>
            </w:r>
            <w:r w:rsidR="00B73AC0" w:rsidRPr="006B2636">
              <w:t>.</w:t>
            </w:r>
            <w:r w:rsidRPr="006B2636">
              <w:t>9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FF61" w14:textId="022AEDC6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0E3F" w14:textId="71E618BA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6</w:t>
            </w:r>
            <w:r w:rsidR="00B73AC0" w:rsidRPr="006B2636">
              <w:t>.</w:t>
            </w:r>
            <w:r w:rsidRPr="006B2636">
              <w:t>8 (5</w:t>
            </w:r>
            <w:r w:rsidR="00B73AC0" w:rsidRPr="006B2636">
              <w:t>.</w:t>
            </w:r>
            <w:r w:rsidRPr="006B2636">
              <w:t>9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 xml:space="preserve">7)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7</w:t>
            </w:r>
            <w:r w:rsidR="00844BC9" w:rsidRPr="006B2636">
              <w:t>.0</w:t>
            </w:r>
            <w:r w:rsidRPr="006B2636">
              <w:t xml:space="preserve"> (6</w:t>
            </w:r>
            <w:r w:rsidR="00B73AC0" w:rsidRPr="006B2636">
              <w:t>.</w:t>
            </w:r>
            <w:r w:rsidRPr="006B2636">
              <w:t>3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50D8" w14:textId="32D21527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0376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2CA9" w14:textId="2958A970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6</w:t>
            </w:r>
            <w:r w:rsidR="00B73AC0" w:rsidRPr="006B2636">
              <w:t>.</w:t>
            </w:r>
            <w:r w:rsidRPr="006B2636">
              <w:t>7 (5</w:t>
            </w:r>
            <w:r w:rsidR="00B73AC0" w:rsidRPr="006B2636">
              <w:t>.</w:t>
            </w:r>
            <w:r w:rsidRPr="006B2636">
              <w:t>9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 xml:space="preserve">7)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6</w:t>
            </w:r>
            <w:r w:rsidR="00B73AC0" w:rsidRPr="006B2636">
              <w:t>.</w:t>
            </w:r>
            <w:r w:rsidRPr="006B2636">
              <w:t>8 (6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7</w:t>
            </w:r>
            <w:r w:rsidR="00B73AC0" w:rsidRPr="006B2636">
              <w:t>.</w:t>
            </w:r>
            <w:r w:rsidRPr="006B2636"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018" w14:textId="49690641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454</w:t>
            </w:r>
            <w:r w:rsidR="00844BC9" w:rsidRPr="006B2636">
              <w:t>0</w:t>
            </w:r>
          </w:p>
        </w:tc>
      </w:tr>
      <w:tr w:rsidR="00662486" w:rsidRPr="006B2636" w14:paraId="76FFA4F8" w14:textId="77777777" w:rsidTr="00B73AC0">
        <w:trPr>
          <w:trHeight w:val="28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253" w14:textId="14054DD7" w:rsidR="00662486" w:rsidRPr="006B2636" w:rsidRDefault="00662486" w:rsidP="00B73AC0">
            <w:pPr>
              <w:ind w:firstLineChars="0" w:firstLine="0"/>
              <w:jc w:val="left"/>
              <w:rPr>
                <w:bCs/>
                <w:color w:val="000000"/>
              </w:rPr>
            </w:pPr>
            <w:proofErr w:type="spellStart"/>
            <w:r w:rsidRPr="006B2636">
              <w:rPr>
                <w:color w:val="000000"/>
              </w:rPr>
              <w:t>P</w:t>
            </w:r>
            <w:r w:rsidRPr="006B2636">
              <w:rPr>
                <w:color w:val="000000"/>
                <w:vertAlign w:val="subscript"/>
              </w:rPr>
              <w:t>peak</w:t>
            </w:r>
            <w:proofErr w:type="spellEnd"/>
            <w:r w:rsidRPr="006B2636">
              <w:rPr>
                <w:color w:val="000000"/>
                <w:vertAlign w:val="subscript"/>
              </w:rPr>
              <w:t xml:space="preserve"> </w:t>
            </w:r>
            <w:r w:rsidRPr="006B2636">
              <w:rPr>
                <w:color w:val="000000"/>
              </w:rPr>
              <w:t>(cmH</w:t>
            </w:r>
            <w:r w:rsidRPr="006B2636">
              <w:rPr>
                <w:color w:val="000000"/>
                <w:vertAlign w:val="subscript"/>
              </w:rPr>
              <w:t>2</w:t>
            </w:r>
            <w:r w:rsidR="00B73AC0" w:rsidRPr="006B2636">
              <w:rPr>
                <w:color w:val="000000"/>
              </w:rPr>
              <w:t>O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B10A" w14:textId="3CCC77B7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25</w:t>
            </w:r>
            <w:r w:rsidR="00B73AC0" w:rsidRPr="006B2636">
              <w:t>.</w:t>
            </w:r>
            <w:r w:rsidRPr="006B2636">
              <w:t>9 (23</w:t>
            </w:r>
            <w:r w:rsidR="00B73AC0" w:rsidRPr="006B2636">
              <w:t>.</w:t>
            </w:r>
            <w:r w:rsidRPr="006B2636">
              <w:t>1</w:t>
            </w:r>
            <w:r w:rsidR="00B73AC0" w:rsidRPr="006B2636">
              <w:t>–</w:t>
            </w:r>
            <w:r w:rsidRPr="006B2636">
              <w:t>28</w:t>
            </w:r>
            <w:r w:rsidR="00B73AC0" w:rsidRPr="006B2636">
              <w:t>.</w:t>
            </w:r>
            <w:r w:rsidRPr="006B2636">
              <w:t xml:space="preserve">7)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26</w:t>
            </w:r>
            <w:r w:rsidR="00B73AC0" w:rsidRPr="006B2636">
              <w:t>.</w:t>
            </w:r>
            <w:r w:rsidRPr="006B2636">
              <w:t>7 (24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29</w:t>
            </w:r>
            <w:r w:rsidR="00B73AC0" w:rsidRPr="006B2636">
              <w:t>.</w:t>
            </w:r>
            <w:r w:rsidRPr="006B2636"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9A9" w14:textId="20205A18" w:rsidR="00662486" w:rsidRPr="006B2636" w:rsidRDefault="00662486" w:rsidP="00B73AC0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B73AC0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EF8" w14:textId="04B05D43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26</w:t>
            </w:r>
            <w:r w:rsidR="00844BC9" w:rsidRPr="006B2636">
              <w:t>.0</w:t>
            </w:r>
            <w:r w:rsidRPr="006B2636">
              <w:t xml:space="preserve"> (23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28</w:t>
            </w:r>
            <w:r w:rsidR="00B73AC0" w:rsidRPr="006B2636">
              <w:t>.</w:t>
            </w:r>
            <w:r w:rsidRPr="006B2636">
              <w:t xml:space="preserve">2)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25</w:t>
            </w:r>
            <w:r w:rsidR="00B73AC0" w:rsidRPr="006B2636">
              <w:t>.</w:t>
            </w:r>
            <w:r w:rsidRPr="006B2636">
              <w:t>9 (24</w:t>
            </w:r>
            <w:r w:rsidR="00844BC9" w:rsidRPr="006B2636">
              <w:t>.0</w:t>
            </w:r>
            <w:r w:rsidR="00B73AC0" w:rsidRPr="006B2636">
              <w:t>–</w:t>
            </w:r>
            <w:r w:rsidRPr="006B2636">
              <w:t>28</w:t>
            </w:r>
            <w:r w:rsidR="00B73AC0" w:rsidRPr="006B2636">
              <w:t>.</w:t>
            </w:r>
            <w:r w:rsidRPr="006B2636">
              <w:t>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C43" w14:textId="3D1DD06F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2218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AB5" w14:textId="2B1E38B8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25</w:t>
            </w:r>
            <w:r w:rsidR="00B73AC0" w:rsidRPr="006B2636">
              <w:t>.</w:t>
            </w:r>
            <w:r w:rsidRPr="006B2636">
              <w:t>5 (22</w:t>
            </w:r>
            <w:r w:rsidR="00B73AC0" w:rsidRPr="006B2636">
              <w:t>.</w:t>
            </w:r>
            <w:r w:rsidRPr="006B2636">
              <w:t>6</w:t>
            </w:r>
            <w:r w:rsidR="00B73AC0" w:rsidRPr="006B2636">
              <w:t>–</w:t>
            </w:r>
            <w:r w:rsidRPr="006B2636">
              <w:t>27</w:t>
            </w:r>
            <w:r w:rsidR="00B73AC0" w:rsidRPr="006B2636">
              <w:t>.</w:t>
            </w:r>
            <w:r w:rsidRPr="006B2636">
              <w:t xml:space="preserve">9) </w:t>
            </w:r>
            <w:r w:rsidR="00B73AC0" w:rsidRPr="006B2636">
              <w:rPr>
                <w:i/>
              </w:rPr>
              <w:t>vs.</w:t>
            </w:r>
            <w:r w:rsidRPr="006B2636">
              <w:t xml:space="preserve"> 25</w:t>
            </w:r>
            <w:r w:rsidR="00B73AC0" w:rsidRPr="006B2636">
              <w:t>.</w:t>
            </w:r>
            <w:r w:rsidRPr="006B2636">
              <w:t>9 (23</w:t>
            </w:r>
            <w:r w:rsidR="00B73AC0" w:rsidRPr="006B2636">
              <w:t>.</w:t>
            </w:r>
            <w:r w:rsidRPr="006B2636">
              <w:t>3</w:t>
            </w:r>
            <w:r w:rsidR="00B73AC0" w:rsidRPr="006B2636">
              <w:t>–</w:t>
            </w:r>
            <w:r w:rsidRPr="006B2636">
              <w:t>28</w:t>
            </w:r>
            <w:r w:rsidR="00B73AC0" w:rsidRPr="006B2636">
              <w:t>.</w:t>
            </w:r>
            <w:r w:rsidRPr="006B2636"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CFD4" w14:textId="7DCA9847" w:rsidR="00662486" w:rsidRPr="006B2636" w:rsidRDefault="00662486" w:rsidP="00B73AC0">
            <w:pPr>
              <w:ind w:firstLineChars="0" w:firstLine="0"/>
              <w:jc w:val="center"/>
            </w:pPr>
            <w:r w:rsidRPr="006B2636">
              <w:t>0</w:t>
            </w:r>
            <w:r w:rsidR="00B73AC0" w:rsidRPr="006B2636">
              <w:t>.</w:t>
            </w:r>
            <w:r w:rsidRPr="006B2636">
              <w:t>0874</w:t>
            </w:r>
          </w:p>
        </w:tc>
      </w:tr>
    </w:tbl>
    <w:p w14:paraId="2B7006E1" w14:textId="3D6CC465" w:rsidR="00662486" w:rsidRPr="006B2636" w:rsidRDefault="00662486" w:rsidP="00793E2F">
      <w:pPr>
        <w:pStyle w:val="a8"/>
        <w:jc w:val="both"/>
      </w:pPr>
      <w:r w:rsidRPr="006B2636">
        <w:t>HR: Heart rate</w:t>
      </w:r>
      <w:r w:rsidR="00793E2F" w:rsidRPr="006B2636">
        <w:t>;</w:t>
      </w:r>
      <w:r w:rsidRPr="006B2636">
        <w:t xml:space="preserve"> SpO</w:t>
      </w:r>
      <w:r w:rsidRPr="006B2636">
        <w:rPr>
          <w:vertAlign w:val="subscript"/>
        </w:rPr>
        <w:t>2</w:t>
      </w:r>
      <w:r w:rsidRPr="006B2636">
        <w:t>: Saturation</w:t>
      </w:r>
      <w:r w:rsidRPr="006B2636">
        <w:rPr>
          <w:color w:val="FF0000"/>
        </w:rPr>
        <w:t xml:space="preserve"> </w:t>
      </w:r>
      <w:r w:rsidRPr="006B2636">
        <w:t>of oxygen BP: Blood pressure</w:t>
      </w:r>
      <w:r w:rsidR="00793E2F" w:rsidRPr="006B2636">
        <w:t>;</w:t>
      </w:r>
      <w:r w:rsidRPr="006B2636">
        <w:t xml:space="preserve"> MAP: Mean arterial blood pressure</w:t>
      </w:r>
      <w:r w:rsidR="00793E2F" w:rsidRPr="006B2636">
        <w:t>;</w:t>
      </w:r>
      <w:r w:rsidRPr="006B2636">
        <w:t xml:space="preserve"> PH: potential of hydrogen</w:t>
      </w:r>
      <w:r w:rsidR="00793E2F" w:rsidRPr="006B2636">
        <w:t>;</w:t>
      </w:r>
      <w:r w:rsidR="0071629C" w:rsidRPr="006B2636">
        <w:t xml:space="preserve"> PEEP: Positive end expiratory pressure</w:t>
      </w:r>
      <w:r w:rsidR="00793E2F" w:rsidRPr="006B2636">
        <w:t>;</w:t>
      </w:r>
      <w:r w:rsidR="0071629C" w:rsidRPr="006B2636">
        <w:t xml:space="preserve"> </w:t>
      </w:r>
      <w:proofErr w:type="spellStart"/>
      <w:r w:rsidRPr="006B2636">
        <w:t>TV</w:t>
      </w:r>
      <w:r w:rsidRPr="006B2636">
        <w:rPr>
          <w:vertAlign w:val="subscript"/>
        </w:rPr>
        <w:t>e</w:t>
      </w:r>
      <w:proofErr w:type="spellEnd"/>
      <w:r w:rsidRPr="006B2636">
        <w:t>: Tidal volume (</w:t>
      </w:r>
      <w:proofErr w:type="spellStart"/>
      <w:r w:rsidRPr="006B2636">
        <w:t>expirium</w:t>
      </w:r>
      <w:proofErr w:type="spellEnd"/>
      <w:r w:rsidRPr="006B2636">
        <w:t>)</w:t>
      </w:r>
      <w:r w:rsidR="00793E2F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mean</w:t>
      </w:r>
      <w:proofErr w:type="spellEnd"/>
      <w:r w:rsidRPr="006B2636">
        <w:t>: Mean airway pressure</w:t>
      </w:r>
      <w:r w:rsidR="00793E2F" w:rsidRPr="006B2636">
        <w:t>;</w:t>
      </w:r>
      <w:r w:rsidRPr="006B2636">
        <w:t xml:space="preserve"> </w:t>
      </w:r>
      <w:proofErr w:type="spellStart"/>
      <w:r w:rsidRPr="006B2636">
        <w:t>MV</w:t>
      </w:r>
      <w:r w:rsidRPr="006B2636">
        <w:rPr>
          <w:vertAlign w:val="subscript"/>
        </w:rPr>
        <w:t>e</w:t>
      </w:r>
      <w:proofErr w:type="spellEnd"/>
      <w:r w:rsidRPr="006B2636">
        <w:t xml:space="preserve">: </w:t>
      </w:r>
      <w:proofErr w:type="spellStart"/>
      <w:r w:rsidRPr="006B2636">
        <w:t>Expirium</w:t>
      </w:r>
      <w:proofErr w:type="spellEnd"/>
      <w:r w:rsidRPr="006B2636">
        <w:t xml:space="preserve"> minute volume</w:t>
      </w:r>
      <w:r w:rsidR="00793E2F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peak</w:t>
      </w:r>
      <w:proofErr w:type="spellEnd"/>
      <w:r w:rsidR="0071629C" w:rsidRPr="006B2636">
        <w:t>: Peak airway pressure.</w:t>
      </w:r>
    </w:p>
    <w:p w14:paraId="4F201704" w14:textId="77777777" w:rsidR="00662486" w:rsidRPr="006B2636" w:rsidRDefault="00662486" w:rsidP="00793E2F">
      <w:pPr>
        <w:pStyle w:val="a8"/>
        <w:jc w:val="both"/>
      </w:pPr>
    </w:p>
    <w:p w14:paraId="6DA32FC9" w14:textId="3F370850" w:rsidR="00662486" w:rsidRPr="006B2636" w:rsidRDefault="00662486" w:rsidP="00793E2F">
      <w:pPr>
        <w:pStyle w:val="a8"/>
        <w:jc w:val="both"/>
      </w:pPr>
    </w:p>
    <w:p w14:paraId="286D2257" w14:textId="74480658" w:rsidR="00662486" w:rsidRPr="006B2636" w:rsidRDefault="008F3626" w:rsidP="00793E2F">
      <w:pPr>
        <w:pStyle w:val="a7"/>
      </w:pPr>
      <w:r w:rsidRPr="006B2636">
        <w:t>Supplementary Table 5.</w:t>
      </w:r>
      <w:r w:rsidR="00C50362" w:rsidRPr="006B2636">
        <w:t xml:space="preserve"> Survivors and non-survivors within Groups A (16–24 hours) and B (25–36 hours)</w:t>
      </w:r>
      <w:r w:rsidR="00793E2F" w:rsidRPr="006B2636">
        <w:t>.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851"/>
        <w:gridCol w:w="3260"/>
        <w:gridCol w:w="925"/>
      </w:tblGrid>
      <w:tr w:rsidR="00662486" w:rsidRPr="006B2636" w14:paraId="2AFE6C45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CB21DE" w14:textId="0049907C" w:rsidR="00662486" w:rsidRPr="006B2636" w:rsidRDefault="00662486" w:rsidP="00D178EB">
            <w:pPr>
              <w:ind w:firstLineChars="0" w:firstLine="0"/>
              <w:jc w:val="lef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0743D1" w14:textId="346ED145" w:rsidR="00662486" w:rsidRPr="006B2636" w:rsidRDefault="007D54B9" w:rsidP="00D178EB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 xml:space="preserve">Group </w:t>
            </w:r>
            <w:r w:rsidR="00662486" w:rsidRPr="006B2636">
              <w:rPr>
                <w:bCs/>
                <w:color w:val="000000"/>
              </w:rPr>
              <w:t>A (16</w:t>
            </w:r>
            <w:r w:rsidR="00D178EB" w:rsidRPr="006B2636">
              <w:rPr>
                <w:bCs/>
                <w:color w:val="000000"/>
              </w:rPr>
              <w:t>–</w:t>
            </w:r>
            <w:r w:rsidR="00662486" w:rsidRPr="006B2636">
              <w:rPr>
                <w:bCs/>
                <w:color w:val="000000"/>
              </w:rPr>
              <w:t>24</w:t>
            </w:r>
            <w:r w:rsidR="00014264" w:rsidRPr="006B2636">
              <w:rPr>
                <w:bCs/>
                <w:color w:val="000000"/>
              </w:rPr>
              <w:t xml:space="preserve"> h</w:t>
            </w:r>
            <w:r w:rsidR="00662486" w:rsidRPr="006B2636">
              <w:rPr>
                <w:bCs/>
                <w:color w:val="000000"/>
              </w:rPr>
              <w:t>)</w:t>
            </w:r>
          </w:p>
          <w:p w14:paraId="74DF3FAD" w14:textId="7527E80F" w:rsidR="00D178EB" w:rsidRPr="006B2636" w:rsidRDefault="00D178EB" w:rsidP="00D178EB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 xml:space="preserve">Survivor </w:t>
            </w:r>
            <w:r w:rsidRPr="006B2636">
              <w:rPr>
                <w:bCs/>
                <w:i/>
                <w:color w:val="000000"/>
              </w:rPr>
              <w:t xml:space="preserve">vs. </w:t>
            </w:r>
            <w:proofErr w:type="spellStart"/>
            <w:r w:rsidRPr="006B2636">
              <w:rPr>
                <w:bCs/>
                <w:color w:val="000000"/>
              </w:rPr>
              <w:t>Nonsurvivor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9ABDC5" w14:textId="140F5626" w:rsidR="00662486" w:rsidRPr="006B2636" w:rsidRDefault="007D54B9" w:rsidP="00D178EB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i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 xml:space="preserve"> value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A084857" w14:textId="7067F6D1" w:rsidR="00662486" w:rsidRPr="006B2636" w:rsidRDefault="007D54B9" w:rsidP="00D178EB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 xml:space="preserve">Group </w:t>
            </w:r>
            <w:r w:rsidR="00662486" w:rsidRPr="006B2636">
              <w:rPr>
                <w:bCs/>
                <w:color w:val="000000"/>
              </w:rPr>
              <w:t>B (24</w:t>
            </w:r>
            <w:r w:rsidR="00D178EB" w:rsidRPr="006B2636">
              <w:rPr>
                <w:bCs/>
                <w:color w:val="000000"/>
              </w:rPr>
              <w:t>–</w:t>
            </w:r>
            <w:r w:rsidR="00662486" w:rsidRPr="006B2636">
              <w:rPr>
                <w:bCs/>
                <w:color w:val="000000"/>
              </w:rPr>
              <w:t>36</w:t>
            </w:r>
            <w:r w:rsidR="00014264" w:rsidRPr="006B2636">
              <w:rPr>
                <w:bCs/>
                <w:color w:val="000000"/>
              </w:rPr>
              <w:t xml:space="preserve"> h</w:t>
            </w:r>
            <w:r w:rsidR="00662486" w:rsidRPr="006B2636">
              <w:rPr>
                <w:bCs/>
                <w:color w:val="000000"/>
              </w:rPr>
              <w:t>)</w:t>
            </w:r>
          </w:p>
          <w:p w14:paraId="526EF406" w14:textId="1F412302" w:rsidR="00D178EB" w:rsidRPr="006B2636" w:rsidRDefault="00D178EB" w:rsidP="00D178EB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color w:val="000000"/>
              </w:rPr>
              <w:t xml:space="preserve">Survivor </w:t>
            </w:r>
            <w:r w:rsidRPr="006B2636">
              <w:rPr>
                <w:bCs/>
                <w:i/>
                <w:color w:val="000000"/>
              </w:rPr>
              <w:t>vs.</w:t>
            </w:r>
            <w:r w:rsidRPr="006B2636">
              <w:rPr>
                <w:bCs/>
                <w:color w:val="000000"/>
              </w:rPr>
              <w:t xml:space="preserve"> </w:t>
            </w:r>
            <w:proofErr w:type="spellStart"/>
            <w:r w:rsidRPr="006B2636">
              <w:rPr>
                <w:bCs/>
                <w:color w:val="000000"/>
              </w:rPr>
              <w:t>Nonsurvivor</w:t>
            </w:r>
            <w:proofErr w:type="spellEnd"/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59472A2" w14:textId="001F928B" w:rsidR="00662486" w:rsidRPr="006B2636" w:rsidRDefault="007D54B9" w:rsidP="00D178EB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636">
              <w:rPr>
                <w:bCs/>
                <w:i/>
                <w:color w:val="000000"/>
              </w:rPr>
              <w:t>p</w:t>
            </w:r>
            <w:r w:rsidR="00662486" w:rsidRPr="006B2636">
              <w:rPr>
                <w:bCs/>
                <w:color w:val="000000"/>
              </w:rPr>
              <w:t xml:space="preserve"> value </w:t>
            </w:r>
          </w:p>
        </w:tc>
      </w:tr>
      <w:tr w:rsidR="00C50362" w:rsidRPr="006B2636" w14:paraId="35660105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E2C584" w14:textId="21389527" w:rsidR="00C50362" w:rsidRPr="006B2636" w:rsidRDefault="00C50362" w:rsidP="00D178EB">
            <w:pPr>
              <w:ind w:firstLineChars="0" w:firstLine="0"/>
              <w:jc w:val="left"/>
            </w:pPr>
            <w:r w:rsidRPr="006B2636">
              <w:rPr>
                <w:bCs/>
                <w:color w:val="000000"/>
              </w:rPr>
              <w:lastRenderedPageBreak/>
              <w:t>HR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C026BB" w14:textId="498BA544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88.3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74.8 to 105.5)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90.2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74.3 to 103.8)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A9C3D" w14:textId="4D706C57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98</w:t>
            </w:r>
            <w:r w:rsidR="00C177BA" w:rsidRPr="006B2636">
              <w:rPr>
                <w:color w:val="000000"/>
              </w:rPr>
              <w:t>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C68B4DE" w14:textId="0F95D3C5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78.2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68.6 to 88.6)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87.2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72.6 to 102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7EF60EB" w14:textId="75B81E2C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0164</w:t>
            </w:r>
          </w:p>
        </w:tc>
      </w:tr>
      <w:tr w:rsidR="00C50362" w:rsidRPr="006B2636" w14:paraId="0101A6B0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41FB27" w14:textId="12BEC42D" w:rsidR="00C50362" w:rsidRPr="006B2636" w:rsidRDefault="00C50362" w:rsidP="00D178EB">
            <w:pPr>
              <w:ind w:firstLineChars="0" w:firstLine="0"/>
              <w:jc w:val="left"/>
            </w:pPr>
            <w:r w:rsidRPr="006B2636">
              <w:rPr>
                <w:color w:val="000000"/>
              </w:rPr>
              <w:t>Temperature (centigrade)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4CD4F1" w14:textId="013CD672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36.5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36.2 to 36.9)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36.5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36.1 to 36.8)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21038" w14:textId="6CF930AE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359</w:t>
            </w:r>
            <w:r w:rsidR="00C177BA" w:rsidRPr="006B2636">
              <w:rPr>
                <w:color w:val="000000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B851920" w14:textId="6A95AB7A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36.4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36.1 to 36.8)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36.5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36.2 to 36.8)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C219FF1" w14:textId="6D61D33D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3399</w:t>
            </w:r>
          </w:p>
        </w:tc>
      </w:tr>
      <w:tr w:rsidR="00C50362" w:rsidRPr="006B2636" w14:paraId="38AE026A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646203" w14:textId="3B78AD64" w:rsidR="00C50362" w:rsidRPr="006B2636" w:rsidRDefault="00C50362" w:rsidP="00D178EB">
            <w:pPr>
              <w:ind w:firstLineChars="0" w:firstLine="0"/>
              <w:jc w:val="left"/>
            </w:pPr>
            <w:r w:rsidRPr="006B2636">
              <w:rPr>
                <w:color w:val="000000"/>
              </w:rPr>
              <w:t>Systolic BP (mmHg)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10F026" w14:textId="06A07C83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125.1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112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130.7)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118.3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109.7 to 127.9)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D9A5B1" w14:textId="2ECD6358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144</w:t>
            </w:r>
            <w:r w:rsidR="00C177BA" w:rsidRPr="006B2636">
              <w:rPr>
                <w:color w:val="000000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B64082" w14:textId="78721563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123.3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116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132.6)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120.5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116.2 to 125.5)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BD58076" w14:textId="732EFBF4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1036</w:t>
            </w:r>
          </w:p>
        </w:tc>
      </w:tr>
      <w:tr w:rsidR="00C50362" w:rsidRPr="006B2636" w14:paraId="7B21C4D0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9F644B" w14:textId="1FA0B444" w:rsidR="00C50362" w:rsidRPr="006B2636" w:rsidRDefault="00C50362" w:rsidP="00D178EB">
            <w:pPr>
              <w:ind w:firstLineChars="0" w:firstLine="0"/>
              <w:jc w:val="left"/>
              <w:rPr>
                <w:bCs/>
                <w:color w:val="000000"/>
              </w:rPr>
            </w:pPr>
            <w:r w:rsidRPr="006B2636">
              <w:rPr>
                <w:color w:val="000000"/>
              </w:rPr>
              <w:t>Diastolic BP (mmHg)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D7452C" w14:textId="5D9BCCE9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64.3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59.2 to 68.8)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61.4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54.3 to 67.9)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857E19" w14:textId="394B0F77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0595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8439279" w14:textId="0A6C70CA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64.2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60.2 to 71.2)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60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56.4 to 68.9)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356FC81" w14:textId="1767FE49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0014</w:t>
            </w:r>
          </w:p>
        </w:tc>
      </w:tr>
      <w:tr w:rsidR="00C50362" w:rsidRPr="006B2636" w14:paraId="77E6B00B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886B9A" w14:textId="5DD5862F" w:rsidR="00C50362" w:rsidRPr="006B2636" w:rsidRDefault="00C50362" w:rsidP="00D178EB">
            <w:pPr>
              <w:ind w:firstLineChars="0" w:firstLine="0"/>
              <w:jc w:val="left"/>
              <w:rPr>
                <w:bCs/>
                <w:color w:val="FF0000"/>
              </w:rPr>
            </w:pPr>
            <w:r w:rsidRPr="006B2636">
              <w:rPr>
                <w:bCs/>
              </w:rPr>
              <w:t xml:space="preserve">MAP </w:t>
            </w:r>
            <w:r w:rsidRPr="006B2636">
              <w:rPr>
                <w:color w:val="000000"/>
              </w:rPr>
              <w:t>(mmHg)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94DF84" w14:textId="4FBA5C10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82.9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78.5 to 89.9)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80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74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86.8)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4FAC5D" w14:textId="21C543AB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0547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694245B" w14:textId="0555796F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83.8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79.3 to 89.9)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80.4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75.4 to 86.7)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C439637" w14:textId="4E04E6DF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0078</w:t>
            </w:r>
          </w:p>
        </w:tc>
      </w:tr>
      <w:tr w:rsidR="00C50362" w:rsidRPr="006B2636" w14:paraId="7E921A16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FC7DC5" w14:textId="11836514" w:rsidR="00C50362" w:rsidRPr="006B2636" w:rsidRDefault="00C50362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 xml:space="preserve">Norepinephrine </w:t>
            </w:r>
            <w:r w:rsidRPr="006B2636">
              <w:rPr>
                <w:color w:val="000000" w:themeColor="text1"/>
              </w:rPr>
              <w:t>(µg/kg/min)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71DE6F" w14:textId="446FB6BF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16.5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7.7 to 20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22.8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58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F296F" w14:textId="532801F4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0074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E954A63" w14:textId="06D1F123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11.1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2.5 to 24.6)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20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11.6 to 58.5)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053813E" w14:textId="636A9190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0028</w:t>
            </w:r>
          </w:p>
        </w:tc>
      </w:tr>
      <w:tr w:rsidR="00C50362" w:rsidRPr="006B2636" w14:paraId="7FCE4114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5FFB3C8" w14:textId="7532F9F9" w:rsidR="00C50362" w:rsidRPr="006B2636" w:rsidRDefault="00C50362" w:rsidP="00D178EB">
            <w:pPr>
              <w:ind w:firstLineChars="0" w:firstLine="0"/>
              <w:jc w:val="left"/>
              <w:rPr>
                <w:bCs/>
                <w:color w:val="000000"/>
              </w:rPr>
            </w:pPr>
            <w:r w:rsidRPr="006B2636">
              <w:rPr>
                <w:color w:val="000000"/>
              </w:rPr>
              <w:t>Sodium (mmol/L)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A0C7CF" w14:textId="1FFEEF54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138.8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135.5 to 141.8)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137.3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132.7 to 140.9)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1E4D55" w14:textId="7E762F44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1415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189768B" w14:textId="221BE7A1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138.2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136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141.4)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139.1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135.4 to 142.5)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19582F9" w14:textId="00736A72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5042</w:t>
            </w:r>
          </w:p>
        </w:tc>
      </w:tr>
      <w:tr w:rsidR="00C50362" w:rsidRPr="006B2636" w14:paraId="0BDBCB13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A38611" w14:textId="5F69945F" w:rsidR="00C50362" w:rsidRPr="006B2636" w:rsidRDefault="00C50362" w:rsidP="00D178EB">
            <w:pPr>
              <w:ind w:firstLineChars="0" w:firstLine="0"/>
              <w:jc w:val="left"/>
              <w:rPr>
                <w:bCs/>
                <w:color w:val="FF0000"/>
              </w:rPr>
            </w:pPr>
            <w:r w:rsidRPr="006B2636">
              <w:rPr>
                <w:color w:val="000000"/>
              </w:rPr>
              <w:t>Potassium (mmol/L)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5AFFEF" w14:textId="1B8BA44E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3.9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3.6 to 4.4)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4.3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3.8 to 4.9)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1951C9" w14:textId="2391D6B8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008</w:t>
            </w:r>
            <w:r w:rsidR="00C177BA" w:rsidRPr="006B2636">
              <w:rPr>
                <w:color w:val="000000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635D52" w14:textId="2A208DD1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4.1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3.8 to 4.4)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4.2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3.7 to 4.7)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CFFC956" w14:textId="1A7F1080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1701</w:t>
            </w:r>
          </w:p>
        </w:tc>
      </w:tr>
      <w:tr w:rsidR="00C50362" w:rsidRPr="006B2636" w14:paraId="249D1ED5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0A61C9" w14:textId="780BA171" w:rsidR="00C50362" w:rsidRPr="006B2636" w:rsidRDefault="00C50362" w:rsidP="00D178EB">
            <w:pPr>
              <w:ind w:firstLineChars="0" w:firstLine="0"/>
              <w:jc w:val="left"/>
              <w:rPr>
                <w:bCs/>
              </w:rPr>
            </w:pPr>
            <w:r w:rsidRPr="006B2636">
              <w:rPr>
                <w:color w:val="000000"/>
              </w:rPr>
              <w:t>Chloride (mmol/L)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56133E" w14:textId="55D5552B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104.4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99.8 to 107.3)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103.4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99.2 to 108.2)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2D0658" w14:textId="2CE71268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689</w:t>
            </w:r>
            <w:r w:rsidR="00C177BA" w:rsidRPr="006B2636">
              <w:rPr>
                <w:color w:val="000000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A592920" w14:textId="2085D9E2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104.9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101.7 to 107.1)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104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101.3 to 108.2)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98B6B37" w14:textId="3D3018F3" w:rsidR="00C50362" w:rsidRPr="006B2636" w:rsidRDefault="00C50362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6232</w:t>
            </w:r>
          </w:p>
        </w:tc>
      </w:tr>
      <w:tr w:rsidR="00824B58" w:rsidRPr="006B2636" w14:paraId="592765ED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3E22D9C" w14:textId="0EB0FDE5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t>SpO</w:t>
            </w:r>
            <w:r w:rsidRPr="006B2636">
              <w:rPr>
                <w:vertAlign w:val="subscript"/>
              </w:rPr>
              <w:t>2</w:t>
            </w:r>
            <w:r w:rsidRPr="006B2636">
              <w:t xml:space="preserve"> (%)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FC9C80" w14:textId="270AFFFD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95.6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93.4 to 97.7)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95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92.2 to 97.2)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0CCABE" w14:textId="3F816878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1397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CAB89B" w14:textId="0B637195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94.6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92.9 to 96.4)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93.3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90.9 to 95.3)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21190D7E" w14:textId="37B9F72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001</w:t>
            </w:r>
            <w:r w:rsidR="00C177BA" w:rsidRPr="006B2636">
              <w:rPr>
                <w:color w:val="000000"/>
              </w:rPr>
              <w:t>0</w:t>
            </w:r>
          </w:p>
        </w:tc>
      </w:tr>
      <w:tr w:rsidR="00824B58" w:rsidRPr="006B2636" w14:paraId="14D4D146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144B4B5" w14:textId="2C371D52" w:rsidR="00824B58" w:rsidRPr="006B2636" w:rsidRDefault="00824B58" w:rsidP="00D178EB">
            <w:pPr>
              <w:ind w:firstLineChars="0" w:firstLine="0"/>
              <w:jc w:val="left"/>
            </w:pPr>
            <w:r w:rsidRPr="006B2636">
              <w:rPr>
                <w:color w:val="000000"/>
              </w:rPr>
              <w:t>PCO</w:t>
            </w:r>
            <w:r w:rsidRPr="006B2636">
              <w:rPr>
                <w:color w:val="000000"/>
                <w:vertAlign w:val="subscript"/>
              </w:rPr>
              <w:t>2</w:t>
            </w:r>
            <w:r w:rsidRPr="006B2636">
              <w:rPr>
                <w:color w:val="000000"/>
              </w:rPr>
              <w:t xml:space="preserve"> (mmHg)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3D57A23" w14:textId="54E6CA4A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51.6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45.3 to 61.4)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53.7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46.8 to 65.3)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BB909E" w14:textId="296CF9CB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4332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A7D9A3" w14:textId="05B14753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53.9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48.6 to 59.9)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59.4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48.8 to 75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77550CB1" w14:textId="24A97EC2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0092</w:t>
            </w:r>
          </w:p>
        </w:tc>
      </w:tr>
      <w:tr w:rsidR="00824B58" w:rsidRPr="006B2636" w14:paraId="1814953C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B4A2E7" w14:textId="0CFA9235" w:rsidR="00824B58" w:rsidRPr="006B2636" w:rsidRDefault="00824B58" w:rsidP="00D178EB">
            <w:pPr>
              <w:ind w:firstLineChars="0" w:firstLine="0"/>
              <w:jc w:val="left"/>
              <w:rPr>
                <w:bCs/>
                <w:color w:val="FF0000"/>
              </w:rPr>
            </w:pPr>
            <w:r w:rsidRPr="006B2636">
              <w:rPr>
                <w:color w:val="000000"/>
              </w:rPr>
              <w:t>BE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DA435F" w14:textId="281D2894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C177BA" w:rsidRPr="006B2636">
              <w:rPr>
                <w:color w:val="000000"/>
              </w:rPr>
              <w:t xml:space="preserve">.0 </w:t>
            </w:r>
            <w:r w:rsidR="00487F7A" w:rsidRPr="006B2636">
              <w:rPr>
                <w:color w:val="000000"/>
              </w:rPr>
              <w:t>(</w:t>
            </w:r>
            <w:r w:rsidRPr="006B2636">
              <w:rPr>
                <w:color w:val="000000"/>
              </w:rPr>
              <w:t>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0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5769FA" w14:textId="1A0C1D6F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1495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2898D2F" w14:textId="794CBCCF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0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1FA3D76" w14:textId="5BC3FD73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3538</w:t>
            </w:r>
          </w:p>
        </w:tc>
      </w:tr>
      <w:tr w:rsidR="00824B58" w:rsidRPr="006B2636" w14:paraId="3277383B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ADEF91" w14:textId="365B9C8B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CHCO</w:t>
            </w:r>
            <w:r w:rsidRPr="006B2636">
              <w:rPr>
                <w:color w:val="000000"/>
                <w:vertAlign w:val="subscript"/>
              </w:rPr>
              <w:t>3</w:t>
            </w:r>
            <w:r w:rsidRPr="006B2636">
              <w:rPr>
                <w:color w:val="000000"/>
              </w:rPr>
              <w:t xml:space="preserve"> (mmol/L)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CC8688" w14:textId="2BC9A3D2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26.1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22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27.4)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23.6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20.5 to 27.1)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520F16" w14:textId="6D288D1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0831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F198640" w14:textId="5FB53FFB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26.4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23.6 to 28.8)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25.1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22.4 to 28.8)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1401520" w14:textId="31323831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3404</w:t>
            </w:r>
          </w:p>
        </w:tc>
      </w:tr>
      <w:tr w:rsidR="00824B58" w:rsidRPr="006B2636" w14:paraId="1925FC86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B4ED7A" w14:textId="00E98FBB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PH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072416" w14:textId="742E3830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7.3 to 7.4)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7.3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7.2 to 7.4)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00D66" w14:textId="69AFEAF8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0306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80EDEBE" w14:textId="0EE1FBA8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7.3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7.2 to 7.4)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7.3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7.2 to 7.4)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0D83ECF4" w14:textId="5AA5A85F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0012</w:t>
            </w:r>
          </w:p>
        </w:tc>
      </w:tr>
      <w:tr w:rsidR="00824B58" w:rsidRPr="006B2636" w14:paraId="4AF0A057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8E1A2A7" w14:textId="0B74B3BC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PEEP (cmH</w:t>
            </w:r>
            <w:r w:rsidRPr="006B2636">
              <w:rPr>
                <w:color w:val="000000"/>
                <w:vertAlign w:val="subscript"/>
              </w:rPr>
              <w:t>2</w:t>
            </w:r>
            <w:r w:rsidRPr="006B2636">
              <w:rPr>
                <w:color w:val="000000"/>
              </w:rPr>
              <w:t>O)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329C320" w14:textId="2FED951E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8.9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7.6 to 10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9.1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8.2 to 10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2F7007" w14:textId="4E9E02B5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3135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AE9885E" w14:textId="4417A3BD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9.4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8.3 to 10.4)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9.3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8.3 to 10.3)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1C217776" w14:textId="45A77138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7364</w:t>
            </w:r>
          </w:p>
        </w:tc>
      </w:tr>
      <w:tr w:rsidR="00824B58" w:rsidRPr="006B2636" w14:paraId="645363C2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5556C7" w14:textId="3F6BBCBB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t>TV</w:t>
            </w:r>
            <w:r w:rsidRPr="006B2636">
              <w:rPr>
                <w:vertAlign w:val="subscript"/>
              </w:rPr>
              <w:t>e</w:t>
            </w:r>
            <w:r w:rsidRPr="006B2636">
              <w:t xml:space="preserve"> (m</w:t>
            </w:r>
            <w:r w:rsidR="00D178EB" w:rsidRPr="006B2636">
              <w:t>L</w:t>
            </w:r>
            <w:r w:rsidRPr="006B2636"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EEEFAE" w14:textId="33E0BE10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462.5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390.1 to 518.5)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447.9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411.1 to 502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DA274" w14:textId="3917826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8989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6FE177B" w14:textId="5EECC7D8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473.8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434.4 to 505.3)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455.3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416.1 to 504.8)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CD78D45" w14:textId="4D80D343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1401</w:t>
            </w:r>
          </w:p>
        </w:tc>
      </w:tr>
      <w:tr w:rsidR="00824B58" w:rsidRPr="006B2636" w14:paraId="3A33A371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27058E" w14:textId="16C819A4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t>P</w:t>
            </w:r>
            <w:r w:rsidRPr="006B2636">
              <w:rPr>
                <w:vertAlign w:val="subscript"/>
              </w:rPr>
              <w:t>mean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0D10FE" w14:textId="0512EC8D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15.2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13.1 to 17.2)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15.5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14.3 to 17.9)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51DC95" w14:textId="39184D2E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0435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98800B7" w14:textId="02B0A3D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15.7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14.1 to 17.2)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16.9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15.3 to 18.3)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1905C5A" w14:textId="16053E31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0026</w:t>
            </w:r>
          </w:p>
        </w:tc>
      </w:tr>
      <w:tr w:rsidR="00824B58" w:rsidRPr="006B2636" w14:paraId="1F79D787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A11E91C" w14:textId="6AD1CACF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proofErr w:type="spellStart"/>
            <w:r w:rsidRPr="006B2636">
              <w:rPr>
                <w:color w:val="000000"/>
              </w:rPr>
              <w:t>MV</w:t>
            </w:r>
            <w:r w:rsidRPr="006B2636">
              <w:rPr>
                <w:color w:val="000000"/>
                <w:vertAlign w:val="subscript"/>
              </w:rPr>
              <w:t>e</w:t>
            </w:r>
            <w:proofErr w:type="spellEnd"/>
            <w:r w:rsidR="005A519C" w:rsidRPr="006B2636">
              <w:rPr>
                <w:color w:val="000000"/>
              </w:rPr>
              <w:t xml:space="preserve"> </w:t>
            </w:r>
            <w:r w:rsidRPr="006B2636">
              <w:rPr>
                <w:color w:val="000000"/>
              </w:rPr>
              <w:t>(L)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28C6D1" w14:textId="3F113F60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6.5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5.6 to 7.2)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6.7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5.9 to 7.6)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600C21" w14:textId="4FE83252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069</w:t>
            </w:r>
            <w:r w:rsidR="00C177BA" w:rsidRPr="006B2636">
              <w:rPr>
                <w:color w:val="000000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BE1D6A" w14:textId="3FDA42F7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6.8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6.1 to 7.6)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7.1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6.3 to 7.8)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67B33A9" w14:textId="70038053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0898</w:t>
            </w:r>
          </w:p>
        </w:tc>
      </w:tr>
      <w:tr w:rsidR="00824B58" w:rsidRPr="006B2636" w14:paraId="75C9349D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4E168F" w14:textId="22F77DC0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proofErr w:type="spellStart"/>
            <w:r w:rsidRPr="006B2636">
              <w:rPr>
                <w:color w:val="000000"/>
              </w:rPr>
              <w:t>P</w:t>
            </w:r>
            <w:r w:rsidRPr="006B2636">
              <w:rPr>
                <w:color w:val="000000"/>
                <w:vertAlign w:val="subscript"/>
              </w:rPr>
              <w:t>peak</w:t>
            </w:r>
            <w:proofErr w:type="spellEnd"/>
            <w:r w:rsidRPr="006B2636">
              <w:rPr>
                <w:color w:val="000000"/>
              </w:rPr>
              <w:t xml:space="preserve"> (cmH</w:t>
            </w:r>
            <w:r w:rsidRPr="006B2636">
              <w:rPr>
                <w:color w:val="000000"/>
                <w:vertAlign w:val="subscript"/>
              </w:rPr>
              <w:t>2</w:t>
            </w:r>
            <w:r w:rsidR="00D178EB" w:rsidRPr="006B2636">
              <w:rPr>
                <w:color w:val="000000"/>
              </w:rPr>
              <w:t>O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C42E7C" w14:textId="2641D035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24.1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21.1 to 27.7)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26.8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24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29.1)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83046" w14:textId="4265A2BC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0006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A0D68E" w14:textId="22D30CBC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25.3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23.8 to 27.6)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27.1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24.7 to 29.8)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253D96E" w14:textId="1ADB7284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0024</w:t>
            </w:r>
          </w:p>
        </w:tc>
      </w:tr>
      <w:tr w:rsidR="00824B58" w:rsidRPr="006B2636" w14:paraId="39FEF1DE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F45B34" w14:textId="372FA2AB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bCs/>
                <w:color w:val="000000"/>
              </w:rPr>
              <w:t>I/E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5BB095" w14:textId="53424FD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0.7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 xml:space="preserve">0.5 to 0.9)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0.9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0.5 to 1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922409" w14:textId="70A2531F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0522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47D5A4B" w14:textId="0C52E2C4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0.6 to 1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0.9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0.7 to 1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57FDADBC" w14:textId="33FA988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66</w:t>
            </w:r>
            <w:r w:rsidR="00C177BA" w:rsidRPr="006B2636">
              <w:rPr>
                <w:color w:val="000000"/>
              </w:rPr>
              <w:t>00</w:t>
            </w:r>
          </w:p>
        </w:tc>
      </w:tr>
      <w:tr w:rsidR="00824B58" w:rsidRPr="006B2636" w14:paraId="6E75E946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91B30F" w14:textId="2EA62EEB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APACHE II mortality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8EFF05" w14:textId="525A36D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46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67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50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31.2 to 67.7)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DA41F9" w14:textId="6B05209B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4634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C21E186" w14:textId="7A1411E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39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53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53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36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67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AD59304" w14:textId="6BF2388E" w:rsidR="00824B58" w:rsidRPr="006B2636" w:rsidRDefault="00487F7A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&lt;</w:t>
            </w:r>
            <w:r w:rsidR="00824B58" w:rsidRPr="006B2636">
              <w:rPr>
                <w:color w:val="000000"/>
              </w:rPr>
              <w:t>0.0001</w:t>
            </w:r>
          </w:p>
        </w:tc>
      </w:tr>
      <w:tr w:rsidR="00824B58" w:rsidRPr="006B2636" w14:paraId="5AE699BD" w14:textId="77777777" w:rsidTr="00D178EB">
        <w:trPr>
          <w:trHeight w:val="283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832721" w14:textId="627C72B0" w:rsidR="00824B58" w:rsidRPr="006B2636" w:rsidRDefault="00824B58" w:rsidP="00D178EB">
            <w:pPr>
              <w:ind w:firstLineChars="0" w:firstLine="0"/>
              <w:jc w:val="left"/>
              <w:rPr>
                <w:color w:val="000000"/>
              </w:rPr>
            </w:pPr>
            <w:r w:rsidRPr="006B2636">
              <w:rPr>
                <w:color w:val="000000"/>
              </w:rPr>
              <w:t>PP duration of stay (h)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80EAD8" w14:textId="1F8DD881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18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22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16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16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20.5)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BE0962" w14:textId="045E29DD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2021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F7AAED2" w14:textId="5545E94B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33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27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36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) </w:t>
            </w:r>
            <w:r w:rsidR="00487F7A" w:rsidRPr="006B2636">
              <w:rPr>
                <w:i/>
                <w:color w:val="000000"/>
              </w:rPr>
              <w:t>vs.</w:t>
            </w:r>
            <w:r w:rsidRPr="006B2636">
              <w:rPr>
                <w:color w:val="000000"/>
              </w:rPr>
              <w:t xml:space="preserve"> 34</w:t>
            </w:r>
            <w:r w:rsidR="00C177BA" w:rsidRPr="006B2636">
              <w:rPr>
                <w:color w:val="000000"/>
              </w:rPr>
              <w:t>.0</w:t>
            </w:r>
            <w:r w:rsidR="00487F7A" w:rsidRPr="006B2636">
              <w:rPr>
                <w:color w:val="000000"/>
              </w:rPr>
              <w:t xml:space="preserve"> (</w:t>
            </w:r>
            <w:r w:rsidRPr="006B2636">
              <w:rPr>
                <w:color w:val="000000"/>
              </w:rPr>
              <w:t>28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 xml:space="preserve"> to 36</w:t>
            </w:r>
            <w:r w:rsidR="00C177BA" w:rsidRPr="006B2636">
              <w:rPr>
                <w:color w:val="000000"/>
              </w:rPr>
              <w:t>.0</w:t>
            </w:r>
            <w:r w:rsidRPr="006B2636">
              <w:rPr>
                <w:color w:val="000000"/>
              </w:rPr>
              <w:t>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0918D4D" w14:textId="53442EC6" w:rsidR="00824B58" w:rsidRPr="006B2636" w:rsidRDefault="00824B58" w:rsidP="00D178EB">
            <w:pPr>
              <w:ind w:firstLineChars="0" w:firstLine="0"/>
              <w:jc w:val="center"/>
              <w:rPr>
                <w:color w:val="000000"/>
              </w:rPr>
            </w:pPr>
            <w:r w:rsidRPr="006B2636">
              <w:rPr>
                <w:color w:val="000000"/>
              </w:rPr>
              <w:t>0</w:t>
            </w:r>
            <w:r w:rsidR="00487F7A" w:rsidRPr="006B2636">
              <w:rPr>
                <w:color w:val="000000"/>
              </w:rPr>
              <w:t>.</w:t>
            </w:r>
            <w:r w:rsidRPr="006B2636">
              <w:rPr>
                <w:color w:val="000000"/>
              </w:rPr>
              <w:t>2528</w:t>
            </w:r>
          </w:p>
        </w:tc>
      </w:tr>
    </w:tbl>
    <w:p w14:paraId="1DC300EC" w14:textId="7317EE53" w:rsidR="004D7C11" w:rsidRDefault="006C63C6" w:rsidP="00487F7A">
      <w:pPr>
        <w:pStyle w:val="a8"/>
        <w:jc w:val="both"/>
      </w:pPr>
      <w:r w:rsidRPr="006B2636">
        <w:t>HR: Heart rate</w:t>
      </w:r>
      <w:r w:rsidR="00AA73BF" w:rsidRPr="006B2636">
        <w:t>;</w:t>
      </w:r>
      <w:r w:rsidRPr="006B2636">
        <w:t xml:space="preserve"> BP: Blood pressure</w:t>
      </w:r>
      <w:r w:rsidR="00AA73BF" w:rsidRPr="006B2636">
        <w:t>;</w:t>
      </w:r>
      <w:r w:rsidRPr="006B2636">
        <w:t xml:space="preserve"> MAP: Mean arterial blood pressure</w:t>
      </w:r>
      <w:r w:rsidR="00AA73BF" w:rsidRPr="006B2636">
        <w:t>;</w:t>
      </w:r>
      <w:r w:rsidRPr="006B2636">
        <w:t xml:space="preserve"> SpO</w:t>
      </w:r>
      <w:r w:rsidRPr="006B2636">
        <w:rPr>
          <w:vertAlign w:val="subscript"/>
        </w:rPr>
        <w:t>2</w:t>
      </w:r>
      <w:r w:rsidRPr="006B2636">
        <w:t>: Saturation</w:t>
      </w:r>
      <w:r w:rsidRPr="006B2636">
        <w:rPr>
          <w:color w:val="FF0000"/>
        </w:rPr>
        <w:t xml:space="preserve"> </w:t>
      </w:r>
      <w:r w:rsidRPr="006B2636">
        <w:t>of oxygen</w:t>
      </w:r>
      <w:r w:rsidR="00AA73BF" w:rsidRPr="006B2636">
        <w:t>;</w:t>
      </w:r>
      <w:r w:rsidRPr="006B2636">
        <w:t xml:space="preserve"> </w:t>
      </w:r>
      <w:r w:rsidR="00824B58" w:rsidRPr="006B2636">
        <w:t>PCO</w:t>
      </w:r>
      <w:r w:rsidR="00824B58" w:rsidRPr="006B2636">
        <w:rPr>
          <w:vertAlign w:val="subscript"/>
        </w:rPr>
        <w:t>2</w:t>
      </w:r>
      <w:r w:rsidR="00824B58" w:rsidRPr="006B2636">
        <w:t>: partial</w:t>
      </w:r>
      <w:r w:rsidR="00824B58" w:rsidRPr="006B2636">
        <w:rPr>
          <w:vertAlign w:val="subscript"/>
        </w:rPr>
        <w:t xml:space="preserve"> </w:t>
      </w:r>
      <w:r w:rsidR="00824B58" w:rsidRPr="006B2636">
        <w:t>pressure of carbon dioxide in arterial blood</w:t>
      </w:r>
      <w:r w:rsidR="00AA73BF" w:rsidRPr="006B2636">
        <w:t>;</w:t>
      </w:r>
      <w:r w:rsidR="00824B58" w:rsidRPr="006B2636">
        <w:t xml:space="preserve"> </w:t>
      </w:r>
      <w:r w:rsidRPr="006B2636">
        <w:t>BE: Base excess</w:t>
      </w:r>
      <w:r w:rsidR="00AA73BF" w:rsidRPr="006B2636">
        <w:t>;</w:t>
      </w:r>
      <w:r w:rsidRPr="006B2636">
        <w:rPr>
          <w:color w:val="000000"/>
          <w:sz w:val="20"/>
          <w:szCs w:val="20"/>
        </w:rPr>
        <w:t xml:space="preserve"> </w:t>
      </w:r>
      <w:r w:rsidRPr="006B2636">
        <w:rPr>
          <w:color w:val="000000"/>
          <w:szCs w:val="20"/>
        </w:rPr>
        <w:t>CHCO</w:t>
      </w:r>
      <w:r w:rsidRPr="006B2636">
        <w:rPr>
          <w:color w:val="000000"/>
          <w:szCs w:val="20"/>
          <w:vertAlign w:val="subscript"/>
        </w:rPr>
        <w:t>3</w:t>
      </w:r>
      <w:r w:rsidRPr="006B2636">
        <w:t>: Sodium bicarbonate</w:t>
      </w:r>
      <w:r w:rsidR="00AA73BF" w:rsidRPr="006B2636">
        <w:t>;</w:t>
      </w:r>
      <w:r w:rsidRPr="006B2636">
        <w:t xml:space="preserve"> </w:t>
      </w:r>
      <w:r w:rsidR="00824B58" w:rsidRPr="006B2636">
        <w:t>PH: potential of hydrogen</w:t>
      </w:r>
      <w:r w:rsidR="00AA73BF" w:rsidRPr="006B2636">
        <w:t>;</w:t>
      </w:r>
      <w:r w:rsidRPr="006B2636">
        <w:t xml:space="preserve"> PEEP: Positive end expiratory pressure</w:t>
      </w:r>
      <w:r w:rsidR="00AA73BF" w:rsidRPr="006B2636">
        <w:t>;</w:t>
      </w:r>
      <w:r w:rsidR="00662486" w:rsidRPr="006B2636">
        <w:t xml:space="preserve"> </w:t>
      </w:r>
      <w:proofErr w:type="spellStart"/>
      <w:r w:rsidR="00662486" w:rsidRPr="006B2636">
        <w:t>TV</w:t>
      </w:r>
      <w:r w:rsidR="00662486" w:rsidRPr="006B2636">
        <w:rPr>
          <w:vertAlign w:val="subscript"/>
        </w:rPr>
        <w:t>e</w:t>
      </w:r>
      <w:proofErr w:type="spellEnd"/>
      <w:r w:rsidR="00662486" w:rsidRPr="006B2636">
        <w:t>: Tidal volume (</w:t>
      </w:r>
      <w:proofErr w:type="spellStart"/>
      <w:r w:rsidR="00662486" w:rsidRPr="006B2636">
        <w:t>expirium</w:t>
      </w:r>
      <w:proofErr w:type="spellEnd"/>
      <w:r w:rsidR="00662486" w:rsidRPr="006B2636">
        <w:t>)</w:t>
      </w:r>
      <w:r w:rsidR="00AA73BF" w:rsidRPr="006B2636">
        <w:t>;</w:t>
      </w:r>
      <w:r w:rsidR="00662486"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mean</w:t>
      </w:r>
      <w:proofErr w:type="spellEnd"/>
      <w:r w:rsidRPr="006B2636">
        <w:t>: Mean airway pressure</w:t>
      </w:r>
      <w:r w:rsidR="00AA73BF" w:rsidRPr="006B2636">
        <w:t>;</w:t>
      </w:r>
      <w:r w:rsidRPr="006B2636">
        <w:t xml:space="preserve"> </w:t>
      </w:r>
      <w:proofErr w:type="spellStart"/>
      <w:r w:rsidRPr="006B2636">
        <w:t>MV</w:t>
      </w:r>
      <w:r w:rsidRPr="006B2636">
        <w:rPr>
          <w:vertAlign w:val="subscript"/>
        </w:rPr>
        <w:t>e</w:t>
      </w:r>
      <w:proofErr w:type="spellEnd"/>
      <w:r w:rsidRPr="006B2636">
        <w:t xml:space="preserve">: </w:t>
      </w:r>
      <w:proofErr w:type="spellStart"/>
      <w:r w:rsidRPr="006B2636">
        <w:t>Expirium</w:t>
      </w:r>
      <w:proofErr w:type="spellEnd"/>
      <w:r w:rsidRPr="006B2636">
        <w:t xml:space="preserve"> minute volume</w:t>
      </w:r>
      <w:r w:rsidR="00AA73BF" w:rsidRPr="006B2636">
        <w:t>;</w:t>
      </w:r>
      <w:r w:rsidRPr="006B2636">
        <w:t xml:space="preserve"> </w:t>
      </w:r>
      <w:proofErr w:type="spellStart"/>
      <w:r w:rsidRPr="006B2636">
        <w:t>P</w:t>
      </w:r>
      <w:r w:rsidRPr="006B2636">
        <w:rPr>
          <w:vertAlign w:val="subscript"/>
        </w:rPr>
        <w:t>peak</w:t>
      </w:r>
      <w:proofErr w:type="spellEnd"/>
      <w:r w:rsidRPr="006B2636">
        <w:t>: Peak airway pressure</w:t>
      </w:r>
      <w:r w:rsidR="00AA73BF" w:rsidRPr="006B2636">
        <w:t>;</w:t>
      </w:r>
      <w:r w:rsidRPr="006B2636">
        <w:t xml:space="preserve"> I/E: Inspiratory to expiratory ratio</w:t>
      </w:r>
      <w:r w:rsidR="00AA73BF" w:rsidRPr="006B2636">
        <w:t>;</w:t>
      </w:r>
      <w:r w:rsidRPr="006B2636">
        <w:t xml:space="preserve"> APACHE: </w:t>
      </w:r>
      <w:r w:rsidRPr="006B2636">
        <w:rPr>
          <w:color w:val="1F1F1F"/>
          <w:shd w:val="clear" w:color="auto" w:fill="FFFFFF"/>
        </w:rPr>
        <w:t>Acute physiology and chronic health evaluation</w:t>
      </w:r>
      <w:r w:rsidR="00AA73BF" w:rsidRPr="006B2636">
        <w:t>;</w:t>
      </w:r>
      <w:r w:rsidRPr="006B2636">
        <w:t xml:space="preserve"> PP: Prone positioning.</w:t>
      </w:r>
    </w:p>
    <w:p w14:paraId="68FC4A3B" w14:textId="01B38216" w:rsidR="00D178EB" w:rsidRDefault="00D178EB" w:rsidP="00487F7A">
      <w:pPr>
        <w:pStyle w:val="a8"/>
        <w:jc w:val="both"/>
      </w:pPr>
    </w:p>
    <w:p w14:paraId="5E922B01" w14:textId="77777777" w:rsidR="00D178EB" w:rsidRPr="007D54B9" w:rsidRDefault="00D178EB" w:rsidP="00487F7A">
      <w:pPr>
        <w:pStyle w:val="a8"/>
        <w:jc w:val="both"/>
      </w:pPr>
    </w:p>
    <w:sectPr w:rsidR="00D178EB" w:rsidRPr="007D54B9" w:rsidSect="00DB5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992" w:left="992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6062" w14:textId="77777777" w:rsidR="00DD726D" w:rsidRDefault="00DD726D" w:rsidP="00DB5235">
      <w:pPr>
        <w:ind w:firstLine="420"/>
      </w:pPr>
      <w:r>
        <w:separator/>
      </w:r>
    </w:p>
  </w:endnote>
  <w:endnote w:type="continuationSeparator" w:id="0">
    <w:p w14:paraId="389E8B7D" w14:textId="77777777" w:rsidR="00DD726D" w:rsidRDefault="00DD726D" w:rsidP="00DB523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3C4D" w14:textId="77777777" w:rsidR="00844BC9" w:rsidRDefault="00844BC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008450"/>
      <w:docPartObj>
        <w:docPartGallery w:val="Page Numbers (Bottom of Page)"/>
        <w:docPartUnique/>
      </w:docPartObj>
    </w:sdtPr>
    <w:sdtEndPr/>
    <w:sdtContent>
      <w:p w14:paraId="6E02EC51" w14:textId="624F20D7" w:rsidR="00844BC9" w:rsidRDefault="00844BC9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519C">
          <w:rPr>
            <w:noProof/>
            <w:lang w:val="zh-CN"/>
          </w:rPr>
          <w:t>2</w:t>
        </w:r>
        <w:r>
          <w:fldChar w:fldCharType="end"/>
        </w:r>
      </w:p>
    </w:sdtContent>
  </w:sdt>
  <w:p w14:paraId="03E3F8CF" w14:textId="77777777" w:rsidR="00844BC9" w:rsidRDefault="00844BC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509B" w14:textId="77777777" w:rsidR="00844BC9" w:rsidRDefault="00844BC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ED7D" w14:textId="77777777" w:rsidR="00DD726D" w:rsidRDefault="00DD726D" w:rsidP="00DB5235">
      <w:pPr>
        <w:ind w:firstLine="420"/>
      </w:pPr>
      <w:r>
        <w:separator/>
      </w:r>
    </w:p>
  </w:footnote>
  <w:footnote w:type="continuationSeparator" w:id="0">
    <w:p w14:paraId="73789DC5" w14:textId="77777777" w:rsidR="00DD726D" w:rsidRDefault="00DD726D" w:rsidP="00DB523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ECCB" w14:textId="77777777" w:rsidR="00844BC9" w:rsidRDefault="00844BC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DA90" w14:textId="77777777" w:rsidR="00844BC9" w:rsidRDefault="00844BC9" w:rsidP="00DB523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1599" w14:textId="77777777" w:rsidR="00844BC9" w:rsidRDefault="00844BC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C7"/>
    <w:rsid w:val="00014264"/>
    <w:rsid w:val="00126CF9"/>
    <w:rsid w:val="00242D0F"/>
    <w:rsid w:val="0033375F"/>
    <w:rsid w:val="0039182F"/>
    <w:rsid w:val="00487F7A"/>
    <w:rsid w:val="004D7C11"/>
    <w:rsid w:val="004E6380"/>
    <w:rsid w:val="00587472"/>
    <w:rsid w:val="005A222A"/>
    <w:rsid w:val="005A519C"/>
    <w:rsid w:val="005F2203"/>
    <w:rsid w:val="006217DD"/>
    <w:rsid w:val="00625ADE"/>
    <w:rsid w:val="00662486"/>
    <w:rsid w:val="006B09F1"/>
    <w:rsid w:val="006B2636"/>
    <w:rsid w:val="006C63C6"/>
    <w:rsid w:val="0071629C"/>
    <w:rsid w:val="00793E2F"/>
    <w:rsid w:val="007A31C7"/>
    <w:rsid w:val="007A6AF3"/>
    <w:rsid w:val="007B3CA7"/>
    <w:rsid w:val="007D1979"/>
    <w:rsid w:val="007D54B9"/>
    <w:rsid w:val="00824B58"/>
    <w:rsid w:val="00844BC9"/>
    <w:rsid w:val="0086178C"/>
    <w:rsid w:val="00870FD0"/>
    <w:rsid w:val="008B49D4"/>
    <w:rsid w:val="008F3626"/>
    <w:rsid w:val="009C481F"/>
    <w:rsid w:val="009E1C98"/>
    <w:rsid w:val="00A00BEC"/>
    <w:rsid w:val="00A70E34"/>
    <w:rsid w:val="00AA73BF"/>
    <w:rsid w:val="00B640A5"/>
    <w:rsid w:val="00B73AC0"/>
    <w:rsid w:val="00BC0FAA"/>
    <w:rsid w:val="00BD15A3"/>
    <w:rsid w:val="00C16836"/>
    <w:rsid w:val="00C177BA"/>
    <w:rsid w:val="00C50362"/>
    <w:rsid w:val="00CA2656"/>
    <w:rsid w:val="00CB5305"/>
    <w:rsid w:val="00CE186A"/>
    <w:rsid w:val="00D178EB"/>
    <w:rsid w:val="00D535E3"/>
    <w:rsid w:val="00DB5235"/>
    <w:rsid w:val="00DD726D"/>
    <w:rsid w:val="00E05E98"/>
    <w:rsid w:val="00ED036C"/>
    <w:rsid w:val="00EF6418"/>
    <w:rsid w:val="00F05658"/>
    <w:rsid w:val="00FB6BB0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3E64D9"/>
  <w15:chartTrackingRefBased/>
  <w15:docId w15:val="{618BAB5A-6121-4823-8A5D-608D529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80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:lang w:val="en-US" w:eastAsia="zh-CN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4E6380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4E6380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4E6380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E6380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E638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E6380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E6380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E6380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80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E6380"/>
    <w:rPr>
      <w:rFonts w:ascii="Times New Roman" w:eastAsia="Times New Roman" w:hAnsi="Times New Roman" w:cs="Times New Roman"/>
      <w:sz w:val="18"/>
      <w:szCs w:val="18"/>
      <w:lang w:val="en-US"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4E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E6380"/>
    <w:rPr>
      <w:rFonts w:ascii="Times New Roman" w:eastAsia="Times New Roman" w:hAnsi="Times New Roman" w:cs="Times New Roman"/>
      <w:sz w:val="18"/>
      <w:szCs w:val="18"/>
      <w:lang w:val="en-US" w:eastAsia="zh-CN"/>
      <w14:ligatures w14:val="none"/>
    </w:rPr>
  </w:style>
  <w:style w:type="character" w:customStyle="1" w:styleId="10">
    <w:name w:val="标题 1 字符"/>
    <w:aliases w:val="一级标题 字符"/>
    <w:link w:val="1"/>
    <w:uiPriority w:val="1"/>
    <w:rsid w:val="004E6380"/>
    <w:rPr>
      <w:rFonts w:ascii="Times New Roman" w:eastAsia="Times New Roman" w:hAnsi="Times New Roman" w:cs="Book Antiqua"/>
      <w:b/>
      <w:bCs/>
      <w:kern w:val="0"/>
      <w:sz w:val="24"/>
      <w:szCs w:val="20"/>
      <w:lang w:val="en-US" w:eastAsia="zh-CN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4E6380"/>
    <w:rPr>
      <w:rFonts w:ascii="Times New Roman" w:eastAsia="Times New Roman" w:hAnsi="Times New Roman" w:cs="Times New Roman"/>
      <w:b/>
      <w:bCs/>
      <w:i/>
      <w:szCs w:val="21"/>
      <w:lang w:val="en-US" w:eastAsia="zh-CN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4E6380"/>
    <w:rPr>
      <w:rFonts w:ascii="Times New Roman" w:eastAsia="Times New Roman" w:hAnsi="Times New Roman" w:cs="Times New Roman"/>
      <w:bCs/>
      <w:i/>
      <w:szCs w:val="32"/>
      <w:lang w:val="en-US" w:eastAsia="zh-CN"/>
      <w14:ligatures w14:val="none"/>
    </w:rPr>
  </w:style>
  <w:style w:type="character" w:customStyle="1" w:styleId="40">
    <w:name w:val="标题 4 字符"/>
    <w:link w:val="4"/>
    <w:uiPriority w:val="9"/>
    <w:rsid w:val="004E6380"/>
    <w:rPr>
      <w:rFonts w:ascii="Calibri Light" w:eastAsia="NimbusRomNo9L" w:hAnsi="Calibri Light" w:cs="NimbusRomNo9L"/>
      <w:b/>
      <w:bCs/>
      <w:kern w:val="0"/>
      <w:sz w:val="28"/>
      <w:szCs w:val="28"/>
      <w:lang w:val="en-US" w:eastAsia="zh-CN"/>
      <w14:ligatures w14:val="none"/>
    </w:rPr>
  </w:style>
  <w:style w:type="character" w:customStyle="1" w:styleId="50">
    <w:name w:val="标题 5 字符"/>
    <w:link w:val="5"/>
    <w:uiPriority w:val="9"/>
    <w:rsid w:val="004E6380"/>
    <w:rPr>
      <w:rFonts w:ascii="Times New Roman" w:eastAsia="Times New Roman" w:hAnsi="Times New Roman" w:cs="Times New Roman"/>
      <w:b/>
      <w:bCs/>
      <w:sz w:val="28"/>
      <w:szCs w:val="28"/>
      <w:lang w:val="en-US" w:eastAsia="zh-CN"/>
      <w14:ligatures w14:val="none"/>
    </w:rPr>
  </w:style>
  <w:style w:type="character" w:customStyle="1" w:styleId="60">
    <w:name w:val="标题 6 字符"/>
    <w:link w:val="6"/>
    <w:uiPriority w:val="9"/>
    <w:rsid w:val="004E6380"/>
    <w:rPr>
      <w:rFonts w:ascii="等线 Light" w:eastAsia="等线 Light" w:hAnsi="等线 Light" w:cs="Times New Roman"/>
      <w:b/>
      <w:bCs/>
      <w:sz w:val="24"/>
      <w:szCs w:val="24"/>
      <w:lang w:val="en-US" w:eastAsia="zh-CN"/>
      <w14:ligatures w14:val="none"/>
    </w:rPr>
  </w:style>
  <w:style w:type="character" w:customStyle="1" w:styleId="70">
    <w:name w:val="标题 7 字符"/>
    <w:link w:val="7"/>
    <w:uiPriority w:val="9"/>
    <w:rsid w:val="004E6380"/>
    <w:rPr>
      <w:rFonts w:ascii="Times New Roman" w:eastAsia="Times New Roman" w:hAnsi="Times New Roman" w:cs="Times New Roman"/>
      <w:b/>
      <w:bCs/>
      <w:sz w:val="24"/>
      <w:szCs w:val="24"/>
      <w:lang w:val="en-US" w:eastAsia="zh-CN"/>
      <w14:ligatures w14:val="none"/>
    </w:rPr>
  </w:style>
  <w:style w:type="character" w:customStyle="1" w:styleId="80">
    <w:name w:val="标题 8 字符"/>
    <w:link w:val="8"/>
    <w:uiPriority w:val="9"/>
    <w:rsid w:val="004E6380"/>
    <w:rPr>
      <w:rFonts w:ascii="等线 Light" w:eastAsia="等线 Light" w:hAnsi="等线 Light" w:cs="Times New Roman"/>
      <w:sz w:val="24"/>
      <w:szCs w:val="24"/>
      <w:lang w:val="en-US" w:eastAsia="zh-CN"/>
      <w14:ligatures w14:val="none"/>
    </w:rPr>
  </w:style>
  <w:style w:type="character" w:customStyle="1" w:styleId="90">
    <w:name w:val="标题 9 字符"/>
    <w:link w:val="9"/>
    <w:uiPriority w:val="9"/>
    <w:semiHidden/>
    <w:rsid w:val="004E6380"/>
    <w:rPr>
      <w:rFonts w:ascii="等线 Light" w:eastAsia="等线 Light" w:hAnsi="等线 Light" w:cs="Times New Roman"/>
      <w:sz w:val="21"/>
      <w:szCs w:val="21"/>
      <w:lang w:val="en-US" w:eastAsia="zh-CN"/>
      <w14:ligatures w14:val="none"/>
    </w:rPr>
  </w:style>
  <w:style w:type="paragraph" w:customStyle="1" w:styleId="a7">
    <w:name w:val="表题"/>
    <w:basedOn w:val="a"/>
    <w:autoRedefine/>
    <w:qFormat/>
    <w:rsid w:val="008F3626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8">
    <w:name w:val="表注"/>
    <w:basedOn w:val="a7"/>
    <w:autoRedefine/>
    <w:qFormat/>
    <w:rsid w:val="004E6380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9">
    <w:name w:val="参考文献"/>
    <w:basedOn w:val="a"/>
    <w:autoRedefine/>
    <w:qFormat/>
    <w:rsid w:val="004E6380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a">
    <w:name w:val="稿件类型"/>
    <w:basedOn w:val="a"/>
    <w:autoRedefine/>
    <w:qFormat/>
    <w:rsid w:val="004E6380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b">
    <w:name w:val="关键词"/>
    <w:basedOn w:val="a"/>
    <w:autoRedefine/>
    <w:qFormat/>
    <w:rsid w:val="004E6380"/>
    <w:pPr>
      <w:ind w:firstLineChars="0" w:firstLine="0"/>
    </w:pPr>
    <w:rPr>
      <w:noProof/>
    </w:rPr>
  </w:style>
  <w:style w:type="character" w:styleId="ac">
    <w:name w:val="line number"/>
    <w:uiPriority w:val="99"/>
    <w:semiHidden/>
    <w:unhideWhenUsed/>
    <w:rsid w:val="004E6380"/>
  </w:style>
  <w:style w:type="paragraph" w:customStyle="1" w:styleId="ad">
    <w:name w:val="机构信息"/>
    <w:basedOn w:val="a"/>
    <w:link w:val="ae"/>
    <w:autoRedefine/>
    <w:qFormat/>
    <w:rsid w:val="004E6380"/>
    <w:pPr>
      <w:ind w:firstLineChars="0" w:firstLine="0"/>
    </w:pPr>
    <w:rPr>
      <w:i/>
    </w:rPr>
  </w:style>
  <w:style w:type="character" w:customStyle="1" w:styleId="ae">
    <w:name w:val="机构信息 字符"/>
    <w:link w:val="ad"/>
    <w:rsid w:val="004E6380"/>
    <w:rPr>
      <w:rFonts w:ascii="Times New Roman" w:eastAsia="Times New Roman" w:hAnsi="Times New Roman" w:cs="Times New Roman"/>
      <w:i/>
      <w:sz w:val="21"/>
      <w:szCs w:val="21"/>
      <w:lang w:val="en-US" w:eastAsia="zh-CN"/>
      <w14:ligatures w14:val="none"/>
    </w:rPr>
  </w:style>
  <w:style w:type="paragraph" w:customStyle="1" w:styleId="af">
    <w:name w:val="接收日期"/>
    <w:basedOn w:val="a"/>
    <w:autoRedefine/>
    <w:qFormat/>
    <w:rsid w:val="004E6380"/>
    <w:pPr>
      <w:ind w:firstLineChars="0" w:firstLine="0"/>
    </w:pPr>
  </w:style>
  <w:style w:type="paragraph" w:styleId="af0">
    <w:name w:val="Normal (Web)"/>
    <w:basedOn w:val="a"/>
    <w:uiPriority w:val="99"/>
    <w:unhideWhenUsed/>
    <w:rsid w:val="004E6380"/>
    <w:pPr>
      <w:spacing w:before="100" w:beforeAutospacing="1" w:after="100" w:afterAutospacing="1"/>
    </w:pPr>
    <w:rPr>
      <w:lang w:eastAsia="en-US"/>
    </w:rPr>
  </w:style>
  <w:style w:type="paragraph" w:customStyle="1" w:styleId="af1">
    <w:name w:val="通讯作者"/>
    <w:basedOn w:val="a"/>
    <w:autoRedefine/>
    <w:qFormat/>
    <w:rsid w:val="004E6380"/>
    <w:pPr>
      <w:ind w:firstLineChars="0" w:firstLine="0"/>
    </w:pPr>
  </w:style>
  <w:style w:type="paragraph" w:customStyle="1" w:styleId="af2">
    <w:name w:val="图注"/>
    <w:basedOn w:val="a8"/>
    <w:autoRedefine/>
    <w:qFormat/>
    <w:rsid w:val="004E6380"/>
  </w:style>
  <w:style w:type="table" w:styleId="af3">
    <w:name w:val="Table Grid"/>
    <w:basedOn w:val="a1"/>
    <w:uiPriority w:val="59"/>
    <w:qFormat/>
    <w:rsid w:val="004E6380"/>
    <w:pPr>
      <w:spacing w:after="0" w:line="240" w:lineRule="auto"/>
    </w:pPr>
    <w:rPr>
      <w:rFonts w:ascii="等线" w:eastAsia="等线" w:hAnsi="等线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文章标题"/>
    <w:basedOn w:val="a"/>
    <w:link w:val="af5"/>
    <w:autoRedefine/>
    <w:qFormat/>
    <w:rsid w:val="004E6380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5">
    <w:name w:val="文章标题 字符"/>
    <w:link w:val="af4"/>
    <w:rsid w:val="004E6380"/>
    <w:rPr>
      <w:rFonts w:ascii="Times New Roman" w:eastAsia="Times New Roman" w:hAnsi="Times New Roman" w:cs="Times New Roman"/>
      <w:b/>
      <w:bCs/>
      <w:spacing w:val="-8"/>
      <w:sz w:val="36"/>
      <w:szCs w:val="36"/>
      <w:lang w:val="en-US" w:eastAsia="zh-CN"/>
      <w14:ligatures w14:val="none"/>
    </w:rPr>
  </w:style>
  <w:style w:type="paragraph" w:customStyle="1" w:styleId="af6">
    <w:name w:val="文章内容"/>
    <w:basedOn w:val="a"/>
    <w:link w:val="af7"/>
    <w:autoRedefine/>
    <w:rsid w:val="004E6380"/>
    <w:pPr>
      <w:ind w:firstLine="420"/>
    </w:pPr>
    <w:rPr>
      <w:color w:val="000000"/>
    </w:rPr>
  </w:style>
  <w:style w:type="character" w:customStyle="1" w:styleId="af7">
    <w:name w:val="文章内容 字符"/>
    <w:link w:val="af6"/>
    <w:rsid w:val="004E6380"/>
    <w:rPr>
      <w:rFonts w:ascii="Times New Roman" w:eastAsia="Times New Roman" w:hAnsi="Times New Roman" w:cs="Times New Roman"/>
      <w:color w:val="000000"/>
      <w:sz w:val="21"/>
      <w:szCs w:val="21"/>
      <w:lang w:val="en-US" w:eastAsia="zh-CN"/>
      <w14:ligatures w14:val="none"/>
    </w:rPr>
  </w:style>
  <w:style w:type="paragraph" w:customStyle="1" w:styleId="af8">
    <w:name w:val="摘要"/>
    <w:basedOn w:val="a"/>
    <w:autoRedefine/>
    <w:qFormat/>
    <w:rsid w:val="004E6380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4E6380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4E6380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4E6380"/>
    <w:rPr>
      <w:rFonts w:ascii="Times New Roman" w:eastAsia="Times New Roman" w:hAnsi="Times New Roman" w:cs="Times New Roman"/>
      <w:kern w:val="0"/>
      <w:sz w:val="21"/>
      <w:szCs w:val="21"/>
      <w:lang w:val="en-US" w:eastAsia="zh-CN"/>
      <w14:ligatures w14:val="none"/>
    </w:rPr>
  </w:style>
  <w:style w:type="paragraph" w:customStyle="1" w:styleId="afc">
    <w:name w:val="致谢部分"/>
    <w:basedOn w:val="afa"/>
    <w:link w:val="afd"/>
    <w:autoRedefine/>
    <w:qFormat/>
    <w:rsid w:val="004E6380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4E6380"/>
    <w:rPr>
      <w:rFonts w:ascii="Times New Roman" w:eastAsia="Times New Roman" w:hAnsi="Times New Roman" w:cs="Times New Roman"/>
      <w:b/>
      <w:kern w:val="0"/>
      <w:sz w:val="24"/>
      <w:szCs w:val="24"/>
      <w:lang w:val="en-US" w:eastAsia="zh-CN"/>
      <w14:ligatures w14:val="none"/>
    </w:rPr>
  </w:style>
  <w:style w:type="paragraph" w:customStyle="1" w:styleId="afe">
    <w:name w:val="作者信息"/>
    <w:basedOn w:val="a"/>
    <w:autoRedefine/>
    <w:qFormat/>
    <w:rsid w:val="004E6380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7B3CA7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qFormat/>
    <w:rsid w:val="007B3CA7"/>
    <w:pPr>
      <w:jc w:val="left"/>
    </w:pPr>
  </w:style>
  <w:style w:type="character" w:customStyle="1" w:styleId="aff1">
    <w:name w:val="批注文字 字符"/>
    <w:basedOn w:val="a0"/>
    <w:link w:val="aff0"/>
    <w:uiPriority w:val="99"/>
    <w:qFormat/>
    <w:rsid w:val="007B3CA7"/>
    <w:rPr>
      <w:rFonts w:ascii="Times New Roman" w:eastAsia="Times New Roman" w:hAnsi="Times New Roman" w:cs="Times New Roman"/>
      <w:sz w:val="21"/>
      <w:szCs w:val="21"/>
      <w:lang w:val="en-US" w:eastAsia="zh-CN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B3CA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7B3CA7"/>
    <w:rPr>
      <w:rFonts w:ascii="Times New Roman" w:eastAsia="Times New Roman" w:hAnsi="Times New Roman" w:cs="Times New Roman"/>
      <w:b/>
      <w:bCs/>
      <w:sz w:val="21"/>
      <w:szCs w:val="21"/>
      <w:lang w:val="en-US" w:eastAsia="zh-CN"/>
      <w14:ligatures w14:val="none"/>
    </w:rPr>
  </w:style>
  <w:style w:type="paragraph" w:styleId="aff4">
    <w:name w:val="Balloon Text"/>
    <w:basedOn w:val="a"/>
    <w:link w:val="aff5"/>
    <w:uiPriority w:val="99"/>
    <w:semiHidden/>
    <w:unhideWhenUsed/>
    <w:rsid w:val="007B3CA7"/>
    <w:rPr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7B3CA7"/>
    <w:rPr>
      <w:rFonts w:ascii="Times New Roman" w:eastAsia="Times New Roman" w:hAnsi="Times New Roman" w:cs="Times New Roman"/>
      <w:sz w:val="18"/>
      <w:szCs w:val="1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ÇUKUROVA</dc:creator>
  <cp:keywords/>
  <dc:description/>
  <cp:lastModifiedBy>Jeoy</cp:lastModifiedBy>
  <cp:revision>38</cp:revision>
  <dcterms:created xsi:type="dcterms:W3CDTF">2024-12-11T05:32:00Z</dcterms:created>
  <dcterms:modified xsi:type="dcterms:W3CDTF">2025-05-16T08:26:00Z</dcterms:modified>
</cp:coreProperties>
</file>